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87" w:rsidRPr="00BB028F" w:rsidRDefault="00254DD7">
      <w:pPr>
        <w:rPr>
          <w:b/>
        </w:rPr>
      </w:pPr>
      <w:r w:rsidRPr="00BB028F">
        <w:rPr>
          <w:b/>
        </w:rPr>
        <w:t>Во время приема граждан Вячеслав Сомов рассказал о плотности населения в Саратовской области</w:t>
      </w:r>
    </w:p>
    <w:p w:rsidR="00400FFA" w:rsidRDefault="00717287">
      <w:r w:rsidRPr="00717287">
        <w:t>Общероссийский день приема граждан прошел вчера, 12 декабря, в Саратовстате.</w:t>
      </w:r>
      <w:r w:rsidR="00254DD7">
        <w:t xml:space="preserve"> Глава ведомства Вячеслав Сомов ответил на ряд вопросов жителей, которые касались демографической ситуации в нашем регионе. В частности, одна из посетительниц задала вопрос о том, какова плотность населения в Саратовской области.  </w:t>
      </w:r>
      <w:r w:rsidR="0058428A">
        <w:t xml:space="preserve">Отвечая на </w:t>
      </w:r>
      <w:r w:rsidR="00C24D30">
        <w:t>него,</w:t>
      </w:r>
      <w:r w:rsidR="0058428A">
        <w:t xml:space="preserve"> руководитель ведомства </w:t>
      </w:r>
      <w:r w:rsidR="00C24D30">
        <w:t xml:space="preserve">еще раз </w:t>
      </w:r>
      <w:r w:rsidR="0058428A">
        <w:t xml:space="preserve">подчеркнул, что наиболее точные сведения предоставит Всероссийская перепись населения, которая пройдет в октябре 2020-го года. </w:t>
      </w:r>
      <w:r w:rsidR="00C24D30">
        <w:t>П</w:t>
      </w:r>
      <w:r w:rsidR="0058428A">
        <w:t xml:space="preserve">о имеющимся </w:t>
      </w:r>
      <w:r w:rsidR="00C24D30">
        <w:t xml:space="preserve">же </w:t>
      </w:r>
      <w:r w:rsidR="00400FFA" w:rsidRPr="00400FFA">
        <w:t xml:space="preserve">на 1 января 2019 </w:t>
      </w:r>
      <w:r w:rsidR="00400FFA">
        <w:t xml:space="preserve">года </w:t>
      </w:r>
      <w:r w:rsidR="0058428A">
        <w:t xml:space="preserve">данным, </w:t>
      </w:r>
      <w:r w:rsidR="00400FFA" w:rsidRPr="00400FFA">
        <w:t>по плотности населения мы занимаем 11 место</w:t>
      </w:r>
      <w:r w:rsidR="00400FFA">
        <w:t xml:space="preserve"> в Приволжском федеральном округе</w:t>
      </w:r>
      <w:r w:rsidR="00400FFA" w:rsidRPr="00400FFA">
        <w:t xml:space="preserve">. </w:t>
      </w:r>
      <w:r w:rsidR="00400FFA">
        <w:t xml:space="preserve">Она составляет </w:t>
      </w:r>
      <w:r w:rsidR="00400FFA" w:rsidRPr="00400FFA">
        <w:t>24,1 человека на 1 квадратный километр</w:t>
      </w:r>
      <w:r w:rsidR="00400FFA">
        <w:t>.</w:t>
      </w:r>
    </w:p>
    <w:p w:rsidR="00C24D30" w:rsidRDefault="00400FFA">
      <w:r>
        <w:t xml:space="preserve">- </w:t>
      </w:r>
      <w:r w:rsidRPr="00400FFA">
        <w:t xml:space="preserve">Наибольшая плотность населения </w:t>
      </w:r>
      <w:r>
        <w:t>в ПФО</w:t>
      </w:r>
      <w:r w:rsidRPr="00400FFA">
        <w:t xml:space="preserve"> </w:t>
      </w:r>
      <w:r>
        <w:t xml:space="preserve">отмечается в </w:t>
      </w:r>
      <w:r w:rsidRPr="00400FFA">
        <w:t>Чувашской республике - 66,7 человека на один квадратный километр</w:t>
      </w:r>
      <w:r w:rsidR="00BC0E8D">
        <w:t>. А</w:t>
      </w:r>
      <w:r>
        <w:t xml:space="preserve"> наименьшая </w:t>
      </w:r>
      <w:r w:rsidR="00BC0E8D">
        <w:t>–</w:t>
      </w:r>
      <w:r>
        <w:t xml:space="preserve"> </w:t>
      </w:r>
      <w:r w:rsidRPr="00400FFA">
        <w:t>в Кировской области</w:t>
      </w:r>
      <w:r>
        <w:t>:</w:t>
      </w:r>
      <w:r w:rsidRPr="00400FFA">
        <w:t xml:space="preserve"> 10,6 человека на </w:t>
      </w:r>
      <w:r w:rsidR="00C24D30">
        <w:t xml:space="preserve">квадратный </w:t>
      </w:r>
      <w:r w:rsidRPr="00400FFA">
        <w:t>километр</w:t>
      </w:r>
      <w:proofErr w:type="gramStart"/>
      <w:r w:rsidRPr="00400FFA">
        <w:t>.</w:t>
      </w:r>
      <w:proofErr w:type="gramEnd"/>
      <w:r>
        <w:t xml:space="preserve"> – </w:t>
      </w:r>
      <w:proofErr w:type="gramStart"/>
      <w:r w:rsidR="00C24D30">
        <w:t>п</w:t>
      </w:r>
      <w:proofErr w:type="gramEnd"/>
      <w:r w:rsidR="00C24D30">
        <w:t>ояснил</w:t>
      </w:r>
      <w:r>
        <w:t xml:space="preserve"> Вячеслав Сомов. – Если рассмотреть Саратовскую область, то </w:t>
      </w:r>
      <w:r w:rsidR="00C24D30">
        <w:t>н</w:t>
      </w:r>
      <w:r w:rsidR="00C24D30" w:rsidRPr="00C24D30">
        <w:t xml:space="preserve">аибольшая плотность населения </w:t>
      </w:r>
      <w:r w:rsidR="003753A0">
        <w:t xml:space="preserve">у нас </w:t>
      </w:r>
      <w:r w:rsidR="00C24D30" w:rsidRPr="00C24D30">
        <w:t xml:space="preserve">наблюдается </w:t>
      </w:r>
      <w:r w:rsidR="003753A0" w:rsidRPr="003753A0">
        <w:t>в Саратове,  где  в среднем размещается 2204,1 жителя на 1 километр квадратный.</w:t>
      </w:r>
      <w:r w:rsidR="003753A0">
        <w:t xml:space="preserve"> Также, самыми густонаселенными районами области являются </w:t>
      </w:r>
      <w:r w:rsidR="00C24D30">
        <w:t>Энгельсск</w:t>
      </w:r>
      <w:r w:rsidR="003753A0">
        <w:t>ий</w:t>
      </w:r>
      <w:r w:rsidR="00C24D30">
        <w:t xml:space="preserve"> </w:t>
      </w:r>
      <w:r w:rsidR="004A0A59">
        <w:t>(</w:t>
      </w:r>
      <w:r w:rsidR="00C24D30" w:rsidRPr="00C24D30">
        <w:t xml:space="preserve">95,5 человека на </w:t>
      </w:r>
      <w:r w:rsidR="004A0A59">
        <w:t xml:space="preserve">1 </w:t>
      </w:r>
      <w:r w:rsidR="00C24D30" w:rsidRPr="00C24D30">
        <w:t>квадратный километр</w:t>
      </w:r>
      <w:r w:rsidR="004A0A59">
        <w:t xml:space="preserve">) и </w:t>
      </w:r>
      <w:proofErr w:type="spellStart"/>
      <w:r w:rsidR="00C24D30">
        <w:t>Балаковск</w:t>
      </w:r>
      <w:r w:rsidR="003753A0">
        <w:t>ий</w:t>
      </w:r>
      <w:proofErr w:type="spellEnd"/>
      <w:r w:rsidR="00C24D30">
        <w:t xml:space="preserve"> </w:t>
      </w:r>
      <w:r w:rsidR="004A0A59">
        <w:t>(</w:t>
      </w:r>
      <w:r w:rsidR="00C24D30" w:rsidRPr="00C24D30">
        <w:t xml:space="preserve">64,9 человека на </w:t>
      </w:r>
      <w:r w:rsidR="004A0A59">
        <w:t xml:space="preserve">1 </w:t>
      </w:r>
      <w:r w:rsidR="00C24D30" w:rsidRPr="00C24D30">
        <w:t>квадратный километр</w:t>
      </w:r>
      <w:r w:rsidR="004A0A59">
        <w:t>)</w:t>
      </w:r>
      <w:bookmarkStart w:id="0" w:name="_GoBack"/>
      <w:bookmarkEnd w:id="0"/>
      <w:r w:rsidR="00C24D30">
        <w:t xml:space="preserve">. Меньше всего у нас заселены </w:t>
      </w:r>
      <w:proofErr w:type="spellStart"/>
      <w:r w:rsidR="00C24D30">
        <w:t>Озинский</w:t>
      </w:r>
      <w:proofErr w:type="spellEnd"/>
      <w:r w:rsidR="00C24D30">
        <w:t xml:space="preserve"> (</w:t>
      </w:r>
      <w:r w:rsidR="00C24D30" w:rsidRPr="00C24D30">
        <w:t>4,1 человека на 1 квадратный километр</w:t>
      </w:r>
      <w:r w:rsidR="00C24D30">
        <w:t>) и</w:t>
      </w:r>
      <w:r w:rsidR="00C24D30" w:rsidRPr="00C24D30">
        <w:t xml:space="preserve"> Краснопартизанск</w:t>
      </w:r>
      <w:r w:rsidR="00C24D30">
        <w:t>ий</w:t>
      </w:r>
      <w:r w:rsidR="00C24D30" w:rsidRPr="00C24D30">
        <w:t xml:space="preserve"> </w:t>
      </w:r>
      <w:r w:rsidR="00C24D30">
        <w:t>(</w:t>
      </w:r>
      <w:r w:rsidR="00C24D30" w:rsidRPr="00C24D30">
        <w:t xml:space="preserve">4,4 человека на </w:t>
      </w:r>
      <w:r w:rsidR="00C24D30">
        <w:t xml:space="preserve">1 </w:t>
      </w:r>
      <w:r w:rsidR="00C24D30" w:rsidRPr="00C24D30">
        <w:t>километр квадратный</w:t>
      </w:r>
      <w:r w:rsidR="00C24D30">
        <w:t>) районы.</w:t>
      </w:r>
      <w:r w:rsidR="00C24D30" w:rsidRPr="00C24D30">
        <w:t xml:space="preserve">     </w:t>
      </w:r>
    </w:p>
    <w:p w:rsidR="00DA6520" w:rsidRDefault="00DA6520">
      <w:r>
        <w:t xml:space="preserve">Также, один из вопросов во время приема граждан касался </w:t>
      </w:r>
      <w:r w:rsidR="009E7426">
        <w:t xml:space="preserve">сокращения количества сирот в Саратовской области. </w:t>
      </w:r>
      <w:proofErr w:type="gramStart"/>
      <w:r w:rsidR="009E7426">
        <w:t xml:space="preserve">По словам главы Саратовстата, </w:t>
      </w:r>
      <w:r w:rsidR="009E7426" w:rsidRPr="009E7426">
        <w:t xml:space="preserve">за </w:t>
      </w:r>
      <w:r w:rsidR="009E7426">
        <w:t xml:space="preserve">последние </w:t>
      </w:r>
      <w:r w:rsidR="009E7426" w:rsidRPr="009E7426">
        <w:t xml:space="preserve">10 лет в </w:t>
      </w:r>
      <w:r w:rsidR="009E7426">
        <w:t>нашем регионе</w:t>
      </w:r>
      <w:r w:rsidR="009E7426" w:rsidRPr="009E7426">
        <w:t xml:space="preserve"> в три раза сократилось количество детей и подростков, оставшихся без попечения родителей в возр</w:t>
      </w:r>
      <w:r w:rsidR="009E7426">
        <w:t>асте до 18 лет</w:t>
      </w:r>
      <w:r w:rsidR="009E7426" w:rsidRPr="009E7426">
        <w:t>.</w:t>
      </w:r>
      <w:proofErr w:type="gramEnd"/>
      <w:r w:rsidR="009E7426" w:rsidRPr="009E7426">
        <w:t xml:space="preserve"> Если в 2009 году было выявлено 2035 таких детей, то в 2018 году </w:t>
      </w:r>
      <w:r w:rsidR="00997B5B">
        <w:t>–</w:t>
      </w:r>
      <w:r w:rsidR="009E7426" w:rsidRPr="009E7426">
        <w:t xml:space="preserve"> </w:t>
      </w:r>
      <w:r w:rsidR="00997B5B">
        <w:t xml:space="preserve">уже </w:t>
      </w:r>
      <w:r w:rsidR="009E7426" w:rsidRPr="009E7426">
        <w:t>619.</w:t>
      </w:r>
    </w:p>
    <w:p w:rsidR="00997B5B" w:rsidRDefault="00997B5B"/>
    <w:p w:rsidR="00C24D30" w:rsidRDefault="00C24D30"/>
    <w:p w:rsidR="00C24D30" w:rsidRDefault="00C24D30"/>
    <w:p w:rsidR="00C24D30" w:rsidRDefault="00C24D30"/>
    <w:sectPr w:rsidR="00C2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49"/>
    <w:rsid w:val="00254DD7"/>
    <w:rsid w:val="00367D3B"/>
    <w:rsid w:val="003753A0"/>
    <w:rsid w:val="00400FFA"/>
    <w:rsid w:val="004A0A59"/>
    <w:rsid w:val="0058428A"/>
    <w:rsid w:val="00654681"/>
    <w:rsid w:val="00717287"/>
    <w:rsid w:val="00997B5B"/>
    <w:rsid w:val="009E7426"/>
    <w:rsid w:val="00BB028F"/>
    <w:rsid w:val="00BC0E8D"/>
    <w:rsid w:val="00C24D30"/>
    <w:rsid w:val="00CC6C49"/>
    <w:rsid w:val="00D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12</cp:revision>
  <dcterms:created xsi:type="dcterms:W3CDTF">2019-12-12T05:09:00Z</dcterms:created>
  <dcterms:modified xsi:type="dcterms:W3CDTF">2019-12-12T06:17:00Z</dcterms:modified>
</cp:coreProperties>
</file>