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44" w:rsidRPr="00EB76EA" w:rsidRDefault="008D6F44" w:rsidP="008D6F4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 договора</w:t>
      </w:r>
      <w:proofErr w:type="gramEnd"/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№_____ купли-про</w:t>
      </w:r>
      <w:r w:rsidR="00CE1863"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дажи  муниципального </w:t>
      </w:r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5"/>
        <w:gridCol w:w="4230"/>
      </w:tblGrid>
      <w:tr w:rsidR="008D6F44" w:rsidRPr="00EB76EA" w:rsidTr="00E365AB">
        <w:trPr>
          <w:trHeight w:val="598"/>
          <w:tblCellSpacing w:w="0" w:type="dxa"/>
        </w:trPr>
        <w:tc>
          <w:tcPr>
            <w:tcW w:w="5775" w:type="dxa"/>
            <w:hideMark/>
          </w:tcPr>
          <w:p w:rsidR="008D6F44" w:rsidRPr="00EB76EA" w:rsidRDefault="008D6F44" w:rsidP="00EB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EB76EA"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</w:t>
            </w:r>
          </w:p>
        </w:tc>
        <w:tc>
          <w:tcPr>
            <w:tcW w:w="4230" w:type="dxa"/>
            <w:hideMark/>
          </w:tcPr>
          <w:p w:rsidR="008D6F44" w:rsidRPr="00EB76EA" w:rsidRDefault="008D6F44" w:rsidP="00E365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2B7587"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_____________2022 г.</w:t>
            </w:r>
          </w:p>
        </w:tc>
      </w:tr>
    </w:tbl>
    <w:p w:rsidR="00EB76EA" w:rsidRPr="00EB76EA" w:rsidRDefault="00EB76EA" w:rsidP="00EB76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муниципального образования п.Михайловский Саратовской области, в лице главы муниципального образования п.Михайловский Саратовской области Романова Алексея Михайловича, действующего на основании Устава, с одной стороны, далее именуемый Продавец, и_________________________________________________________</w:t>
      </w:r>
    </w:p>
    <w:p w:rsidR="008D6F44" w:rsidRPr="00EB76EA" w:rsidRDefault="00EB76EA" w:rsidP="00EB76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имени которого действует </w:t>
      </w:r>
      <w:r w:rsidRPr="00EB76E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действующий н</w:t>
      </w:r>
      <w:r w:rsidRPr="00075C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основании</w:t>
      </w:r>
      <w:r w:rsidRPr="00075C2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5C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 другой стороны, далее именуемый Покупатель, вместе именуемые Стороны, </w:t>
      </w:r>
      <w:r w:rsidR="008D6F44" w:rsidRPr="00EB76EA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г. № 860,  на основании протокола  от __________.№ _________определения результатов торгов по продаже муниципального  недвижимого имущества   в электронной форме ( извещение о проведении торгов____________  от  __________202</w:t>
      </w:r>
      <w:r w:rsidR="006857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F44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года), заключили настоящий Договор о нижеследующем: 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I. Предмет договора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Продавец  обязуется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в собственность, а Покупатель принять и оплатить по цене и на условиях  договора след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ующее   муниципальное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828"/>
      </w:tblGrid>
      <w:tr w:rsidR="008D6F44" w:rsidRPr="00EB76EA" w:rsidTr="006D1A3A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</w:t>
            </w:r>
            <w:r w:rsidR="00CE1863"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муниципального   </w:t>
            </w: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имущества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8D6F44" w:rsidRPr="00EB76EA" w:rsidTr="006D1A3A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6D1A3A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2" w:rsidRPr="006857D2" w:rsidRDefault="006D1A3A" w:rsidP="006857D2">
            <w:pPr>
              <w:overflowPunct w:val="0"/>
              <w:ind w:left="34" w:right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средство: </w:t>
            </w:r>
            <w:r w:rsidRPr="00075C2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 </w:t>
            </w:r>
            <w:r w:rsidR="006857D2" w:rsidRPr="0068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NIVA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 212300-55</w:t>
            </w:r>
          </w:p>
          <w:p w:rsidR="008D6F44" w:rsidRPr="00EB76EA" w:rsidRDefault="006857D2" w:rsidP="006857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A" w:rsidRPr="00075C2B" w:rsidRDefault="006857D2" w:rsidP="006D1A3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2018 года изготовления., рег. номер В 219 ЕА 164 Идентификационный номер (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212300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0672454. Модель, № двигателя 2123, 0953354. Цвет кузова: черно-синий металлик. </w:t>
            </w:r>
            <w:r w:rsidRPr="006857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79,60 </w:t>
            </w:r>
            <w:proofErr w:type="spellStart"/>
            <w:proofErr w:type="gramStart"/>
            <w:r w:rsidRPr="006857D2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85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1A3A" w:rsidRPr="0007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6F44" w:rsidRPr="00EB76EA" w:rsidRDefault="008D6F44" w:rsidP="000701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1.2. На момент совершения договора Покупателю известно техническо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>. Претензий к техническому состоянию у Покупателя не имеется.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1.3. На момент соверше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договора  имущество</w:t>
      </w:r>
      <w:proofErr w:type="gramEnd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никому не продано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е заложено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, в споре и под запрещением(арестом) не состоят. Продавец несет ответственность за сокрытие 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о нахождении </w:t>
      </w:r>
      <w:proofErr w:type="gramStart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в залоге, под запрещением либо арестом.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2.Цена продажи и порядок расчетов</w:t>
      </w:r>
    </w:p>
    <w:p w:rsidR="008D6F44" w:rsidRPr="00EB76EA" w:rsidRDefault="008D6F44" w:rsidP="00CE1863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2.1 Стоимость имущества, установленная по результатам аукциона составляет___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proofErr w:type="gramStart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рублей,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том чи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сле НДС в </w:t>
      </w:r>
      <w:proofErr w:type="spellStart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размере________рублей</w:t>
      </w:r>
      <w:proofErr w:type="spellEnd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2.3. За вычетом суммы задатка Покупатель в течение 30 дней с даты подписания настоящего Договора обязан уплатить Продавцу за муниципальное имущество денежные средства в сумме_______________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Покупатель( за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8D6F44" w:rsidRPr="00EB76EA" w:rsidRDefault="008D6F44" w:rsidP="00EB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Получатель:</w:t>
      </w:r>
      <w:r w:rsidRPr="00EB76EA">
        <w:rPr>
          <w:rFonts w:ascii="Times New Roman" w:hAnsi="Times New Roman" w:cs="Times New Roman"/>
          <w:sz w:val="24"/>
          <w:szCs w:val="24"/>
        </w:rPr>
        <w:t xml:space="preserve"> </w:t>
      </w:r>
      <w:r w:rsidR="00EB76EA" w:rsidRPr="00075C2B">
        <w:rPr>
          <w:rFonts w:ascii="Times New Roman" w:hAnsi="Times New Roman" w:cs="Times New Roman"/>
          <w:sz w:val="24"/>
          <w:szCs w:val="24"/>
        </w:rPr>
        <w:t>УФК по Саратовской области (Администрация муниципального образования п. Михайловский Саратовской области л/</w:t>
      </w:r>
      <w:proofErr w:type="gramStart"/>
      <w:r w:rsidR="00EB76EA" w:rsidRPr="00075C2B">
        <w:rPr>
          <w:rFonts w:ascii="Times New Roman" w:hAnsi="Times New Roman" w:cs="Times New Roman"/>
          <w:sz w:val="24"/>
          <w:szCs w:val="24"/>
        </w:rPr>
        <w:t xml:space="preserve">с  </w:t>
      </w:r>
      <w:r w:rsidR="006857D2" w:rsidRPr="00F13454">
        <w:rPr>
          <w:rFonts w:ascii="Times New Roman" w:hAnsi="Times New Roman" w:cs="Times New Roman"/>
          <w:sz w:val="28"/>
          <w:szCs w:val="28"/>
        </w:rPr>
        <w:t>04603</w:t>
      </w:r>
      <w:proofErr w:type="gramEnd"/>
      <w:r w:rsidR="006857D2">
        <w:rPr>
          <w:rFonts w:ascii="Times New Roman" w:hAnsi="Times New Roman" w:cs="Times New Roman"/>
          <w:sz w:val="28"/>
          <w:szCs w:val="28"/>
        </w:rPr>
        <w:t>ИЧ</w:t>
      </w:r>
      <w:r w:rsidR="006857D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857D2">
        <w:rPr>
          <w:rFonts w:ascii="Times New Roman" w:hAnsi="Times New Roman" w:cs="Times New Roman"/>
          <w:sz w:val="28"/>
          <w:szCs w:val="28"/>
        </w:rPr>
        <w:t>Л20</w:t>
      </w:r>
      <w:r w:rsidR="00EB76EA" w:rsidRPr="00075C2B">
        <w:rPr>
          <w:rFonts w:ascii="Times New Roman" w:hAnsi="Times New Roman" w:cs="Times New Roman"/>
          <w:sz w:val="24"/>
          <w:szCs w:val="24"/>
        </w:rPr>
        <w:t>)</w:t>
      </w:r>
      <w:r w:rsidR="00EB76EA" w:rsidRPr="00075C2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EB76EA" w:rsidRPr="00075C2B">
        <w:rPr>
          <w:rFonts w:ascii="Times New Roman" w:hAnsi="Times New Roman" w:cs="Times New Roman"/>
          <w:sz w:val="24"/>
          <w:szCs w:val="24"/>
        </w:rPr>
        <w:t>единый казначейский счет № 40102810845370000052, номер казначейского счета 03100643000000016000,  ИНН 6418000529, КПП 641801001, ОКТМО 63</w:t>
      </w:r>
      <w:r w:rsidR="006857D2">
        <w:rPr>
          <w:rFonts w:ascii="Times New Roman" w:hAnsi="Times New Roman" w:cs="Times New Roman"/>
          <w:sz w:val="24"/>
          <w:szCs w:val="24"/>
        </w:rPr>
        <w:t>55</w:t>
      </w:r>
      <w:r w:rsidR="00EB76EA" w:rsidRPr="00075C2B">
        <w:rPr>
          <w:rFonts w:ascii="Times New Roman" w:hAnsi="Times New Roman" w:cs="Times New Roman"/>
          <w:sz w:val="24"/>
          <w:szCs w:val="24"/>
        </w:rPr>
        <w:t xml:space="preserve">0000, БИК 016311121, </w:t>
      </w:r>
      <w:r w:rsidR="00EB76EA" w:rsidRPr="00075C2B">
        <w:rPr>
          <w:rFonts w:ascii="Times New Roman" w:hAnsi="Times New Roman" w:cs="Times New Roman"/>
          <w:sz w:val="24"/>
          <w:szCs w:val="24"/>
          <w:lang w:bidi="ru-RU"/>
        </w:rPr>
        <w:t>КБК 0541140204</w:t>
      </w:r>
      <w:r w:rsidR="0011678F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6857D2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EB76EA" w:rsidRPr="00075C2B">
        <w:rPr>
          <w:rFonts w:ascii="Times New Roman" w:hAnsi="Times New Roman" w:cs="Times New Roman"/>
          <w:sz w:val="24"/>
          <w:szCs w:val="24"/>
          <w:lang w:bidi="ru-RU"/>
        </w:rPr>
        <w:t xml:space="preserve">40000410. </w:t>
      </w:r>
      <w:r w:rsidR="00EB76EA" w:rsidRPr="00075C2B">
        <w:rPr>
          <w:rFonts w:ascii="Times New Roman" w:hAnsi="Times New Roman" w:cs="Times New Roman"/>
          <w:sz w:val="24"/>
          <w:szCs w:val="24"/>
        </w:rPr>
        <w:t xml:space="preserve">Назначение платежа: доходы от реализации имущества, находящегося  в </w:t>
      </w:r>
      <w:r w:rsidR="0011678F">
        <w:rPr>
          <w:rFonts w:ascii="Times New Roman" w:hAnsi="Times New Roman" w:cs="Times New Roman"/>
          <w:sz w:val="24"/>
          <w:szCs w:val="24"/>
        </w:rPr>
        <w:t>оперативном управлении учреждений, находящихся</w:t>
      </w:r>
      <w:bookmarkStart w:id="0" w:name="_GoBack"/>
      <w:bookmarkEnd w:id="0"/>
      <w:r w:rsidR="0011678F">
        <w:rPr>
          <w:rFonts w:ascii="Times New Roman" w:hAnsi="Times New Roman" w:cs="Times New Roman"/>
          <w:sz w:val="24"/>
          <w:szCs w:val="24"/>
        </w:rPr>
        <w:t xml:space="preserve"> в ведении органов управления городских округов</w:t>
      </w:r>
      <w:r w:rsidR="00EB76EA" w:rsidRPr="00075C2B">
        <w:rPr>
          <w:rFonts w:ascii="Times New Roman" w:hAnsi="Times New Roman" w:cs="Times New Roman"/>
          <w:sz w:val="24"/>
          <w:szCs w:val="24"/>
        </w:rPr>
        <w:t>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3.  Обязанности Сторон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3.1. Продавец обязуется: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3.2. Покупатель обязан: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3.2.2. Принять от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Продавца  имущество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более чем  30 дней с момента полной оплаты  договора.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3.2.3. Нести риск случайной гибели или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случайного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или случайного повреждения имущества с момента подписания договора.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3.2.4. В течении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4. Ответственность сторон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4.3. При уклонении или отказе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победителя  от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5. Заключительные положения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5.1. Настоящий договор вступает в силу с момента его подписания и прекращает свое действие: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-исполнением Сторонами своих обязательств по договору;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-по иным основаниям, предусмотренным действующим законодательством Российской Федерации.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5.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3.Право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собственности на приобре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тенное муниципальное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 возникает у Покупателя с момента государственной регистрации права.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>6. Реквизиты Сторон: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7.1  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ПРОДАВЕЦ:  администрация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EB76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поселок Михайловский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Саратовской области </w:t>
      </w:r>
    </w:p>
    <w:p w:rsidR="008D6F44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Адрес: 413</w:t>
      </w:r>
      <w:r w:rsidR="00EB76EA">
        <w:rPr>
          <w:rFonts w:ascii="Times New Roman" w:hAnsi="Times New Roman" w:cs="Times New Roman"/>
          <w:color w:val="000000"/>
          <w:sz w:val="24"/>
          <w:szCs w:val="24"/>
        </w:rPr>
        <w:t>540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>, Саратовская область,</w:t>
      </w:r>
      <w:r w:rsidR="00EB7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EB76EA">
        <w:rPr>
          <w:rFonts w:ascii="Times New Roman" w:hAnsi="Times New Roman" w:cs="Times New Roman"/>
          <w:color w:val="000000"/>
          <w:sz w:val="24"/>
          <w:szCs w:val="24"/>
        </w:rPr>
        <w:t>Михайловский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EB76EA">
        <w:rPr>
          <w:rFonts w:ascii="Times New Roman" w:hAnsi="Times New Roman" w:cs="Times New Roman"/>
          <w:color w:val="000000"/>
          <w:sz w:val="24"/>
          <w:szCs w:val="24"/>
        </w:rPr>
        <w:t>60 лет Победы, д.6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76EA" w:rsidRPr="00EB76EA" w:rsidRDefault="00EB76EA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44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7.2 ПОКУПАТЕЛЬ: </w:t>
      </w:r>
    </w:p>
    <w:p w:rsidR="00EB76EA" w:rsidRPr="00EB76EA" w:rsidRDefault="00EB76EA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2B7587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6D1A3A" w:rsidRPr="00EB76EA" w:rsidRDefault="008D6F44" w:rsidP="006D1A3A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ПРОДАВЕЦ:   </w:t>
      </w:r>
      <w:proofErr w:type="gramEnd"/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="002B7587"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6D1A3A" w:rsidRPr="00EB76EA">
        <w:rPr>
          <w:rFonts w:ascii="Times New Roman" w:hAnsi="Times New Roman" w:cs="Times New Roman"/>
          <w:b/>
          <w:color w:val="000000"/>
          <w:sz w:val="24"/>
          <w:szCs w:val="24"/>
        </w:rPr>
        <w:t>ПОКУПАТЕЛЬ:</w:t>
      </w:r>
    </w:p>
    <w:p w:rsidR="008D6F44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2B7587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2B7587"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863" w:rsidRPr="00EB76EA" w:rsidRDefault="00CE1863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863" w:rsidRPr="00EB76EA" w:rsidRDefault="00CE1863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863" w:rsidRPr="00EB76EA" w:rsidRDefault="00CE1863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587" w:rsidRPr="00EB76EA" w:rsidRDefault="002B7587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76EA" w:rsidRDefault="002B7587" w:rsidP="006857D2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EB76EA" w:rsidRDefault="00EB76EA" w:rsidP="000701FD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A3A" w:rsidRDefault="006D1A3A" w:rsidP="006D1A3A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F44" w:rsidRDefault="008D6F44" w:rsidP="006D1A3A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b/>
          <w:color w:val="000000"/>
          <w:sz w:val="24"/>
          <w:szCs w:val="24"/>
        </w:rPr>
        <w:t>АКТ ПРИЕМА-ПЕРЕДАЧИ</w:t>
      </w:r>
    </w:p>
    <w:p w:rsidR="006D1A3A" w:rsidRPr="00EB76EA" w:rsidRDefault="006D1A3A" w:rsidP="006D1A3A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8D6F44" w:rsidRPr="00EB76EA" w:rsidRDefault="006D1A3A" w:rsidP="000701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п. Михайловский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>___»  ______ 202</w:t>
      </w:r>
      <w:r w:rsidR="006857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D6F44" w:rsidRPr="00EB76EA" w:rsidRDefault="008D6F44" w:rsidP="000701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587" w:rsidRPr="00EB76EA" w:rsidRDefault="002B7587" w:rsidP="000701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A3A" w:rsidRPr="00EB76EA" w:rsidRDefault="006D1A3A" w:rsidP="006D1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муниципального образования п.Михайловский Саратовской области, в лице главы муниципального образования п.Михайловский Саратовской области Романова Алексея Михайловича, действующего на основании Устава, с одной стороны, далее именуемый Продавец, и_________________________________________________________</w:t>
      </w:r>
    </w:p>
    <w:p w:rsidR="008D6F44" w:rsidRPr="00EB76EA" w:rsidRDefault="006D1A3A" w:rsidP="006D1A3A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имени которого действует </w:t>
      </w:r>
      <w:r w:rsidRPr="00EB76E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EB76E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действующий н</w:t>
      </w:r>
      <w:r w:rsidRPr="00075C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основании</w:t>
      </w:r>
      <w:r w:rsidRPr="00075C2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5C2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стороны, далее именуемый Покупатель, вместе именуемые Стороны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8D6F44" w:rsidRPr="00EB76EA">
        <w:rPr>
          <w:rFonts w:ascii="Times New Roman" w:hAnsi="Times New Roman" w:cs="Times New Roman"/>
          <w:color w:val="000000"/>
          <w:sz w:val="24"/>
          <w:szCs w:val="24"/>
        </w:rPr>
        <w:t> составили настоящий акт: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1. Продавец в соответствии с договором купли-продажи № ______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от  _</w:t>
      </w:r>
      <w:proofErr w:type="gramEnd"/>
      <w:r w:rsidRPr="00EB76EA">
        <w:rPr>
          <w:rFonts w:ascii="Times New Roman" w:hAnsi="Times New Roman" w:cs="Times New Roman"/>
          <w:color w:val="000000"/>
          <w:sz w:val="24"/>
          <w:szCs w:val="24"/>
        </w:rPr>
        <w:t>_______ года продал Покупателю след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ующее муниципальное 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36"/>
        <w:gridCol w:w="4003"/>
      </w:tblGrid>
      <w:tr w:rsidR="008D6F44" w:rsidRPr="00EB76EA" w:rsidTr="003C3470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 w:rsidR="00CE1863"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муниципального   </w:t>
            </w: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EB76EA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6D1A3A" w:rsidRPr="00EB76EA" w:rsidTr="003C3470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3A" w:rsidRPr="00EB76EA" w:rsidRDefault="006D1A3A" w:rsidP="006D1A3A">
            <w:pPr>
              <w:spacing w:after="0"/>
              <w:ind w:firstLine="5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3A" w:rsidRPr="00EB76EA" w:rsidRDefault="006D1A3A" w:rsidP="006D1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средство: </w:t>
            </w:r>
            <w:r w:rsidRPr="00075C2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6857D2" w:rsidRPr="0068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NIVA</w:t>
            </w:r>
            <w:r w:rsidR="006857D2"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 212300-55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2" w:rsidRPr="00075C2B" w:rsidRDefault="006857D2" w:rsidP="006857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2018 года изготовления., рег. номер В 219 ЕА 164 Идентификационный номер (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>212300</w:t>
            </w:r>
            <w:r w:rsidRPr="003C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3C56FB">
              <w:rPr>
                <w:rFonts w:ascii="Times New Roman" w:hAnsi="Times New Roman" w:cs="Times New Roman"/>
                <w:sz w:val="28"/>
                <w:szCs w:val="28"/>
              </w:rPr>
              <w:t xml:space="preserve">0672454. Модель, № двигателя 2123, 0953354. Цвет кузова: черно-синий металлик. </w:t>
            </w:r>
            <w:r w:rsidRPr="006857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79,60 </w:t>
            </w:r>
            <w:proofErr w:type="spellStart"/>
            <w:proofErr w:type="gramStart"/>
            <w:r w:rsidRPr="006857D2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85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D1A3A" w:rsidRPr="00EB76EA" w:rsidRDefault="006D1A3A" w:rsidP="006D1A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   3. По настоящему акту Продавец передал, а Покупатель принял от </w:t>
      </w:r>
      <w:proofErr w:type="gramStart"/>
      <w:r w:rsidRPr="00EB76EA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>давца  муниципальное</w:t>
      </w:r>
      <w:proofErr w:type="gramEnd"/>
      <w:r w:rsidR="00CE1863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>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8D6F44" w:rsidRPr="003C3470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2B7587"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>ПОДПИСИ  СТОРОН</w:t>
      </w:r>
      <w:proofErr w:type="gramEnd"/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6F44" w:rsidRPr="003C3470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F44" w:rsidRPr="00EB76EA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>ПРОДАВЕЦ:</w:t>
      </w:r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347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ПОКУПАТЕЛЬ</w:t>
      </w:r>
      <w:r w:rsidRPr="00EB76E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6607B" w:rsidRPr="00EB76EA" w:rsidRDefault="00D6607B" w:rsidP="000701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07B" w:rsidRPr="00EB76EA" w:rsidSect="002B7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44"/>
    <w:rsid w:val="000701FD"/>
    <w:rsid w:val="0011678F"/>
    <w:rsid w:val="002B7587"/>
    <w:rsid w:val="003C3470"/>
    <w:rsid w:val="006857D2"/>
    <w:rsid w:val="006D1A3A"/>
    <w:rsid w:val="00881A1C"/>
    <w:rsid w:val="008D6F44"/>
    <w:rsid w:val="009C3FF3"/>
    <w:rsid w:val="00CE1863"/>
    <w:rsid w:val="00D454CC"/>
    <w:rsid w:val="00D6607B"/>
    <w:rsid w:val="00E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2AFB"/>
  <w15:docId w15:val="{7ECF950C-3A30-4BCA-ADE7-C1A6EFA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8</cp:revision>
  <dcterms:created xsi:type="dcterms:W3CDTF">2022-03-31T12:23:00Z</dcterms:created>
  <dcterms:modified xsi:type="dcterms:W3CDTF">2025-07-22T07:51:00Z</dcterms:modified>
</cp:coreProperties>
</file>