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F95F27" w:rsidRPr="00F95F27" w:rsidRDefault="00F95F27" w:rsidP="00F95F27">
      <w:pPr>
        <w:jc w:val="center"/>
        <w:rPr>
          <w:b/>
          <w:bCs/>
          <w:sz w:val="28"/>
          <w:szCs w:val="28"/>
        </w:rPr>
      </w:pPr>
      <w:r w:rsidRPr="00F95F27">
        <w:rPr>
          <w:b/>
          <w:bCs/>
          <w:sz w:val="28"/>
          <w:szCs w:val="28"/>
        </w:rPr>
        <w:t xml:space="preserve">СВЕДЕНИЯ </w:t>
      </w:r>
      <w:bookmarkStart w:id="0" w:name="_GoBack"/>
      <w:bookmarkEnd w:id="0"/>
    </w:p>
    <w:p w:rsidR="00F95F27" w:rsidRPr="00F95F27" w:rsidRDefault="00F95F27" w:rsidP="00F95F27">
      <w:pPr>
        <w:jc w:val="center"/>
        <w:rPr>
          <w:b/>
          <w:bCs/>
          <w:sz w:val="28"/>
          <w:szCs w:val="28"/>
        </w:rPr>
      </w:pPr>
      <w:r w:rsidRPr="00F95F27">
        <w:rPr>
          <w:b/>
          <w:bCs/>
          <w:sz w:val="28"/>
          <w:szCs w:val="28"/>
        </w:rPr>
        <w:t>о ходе исполнения бюджета муниципального образования</w:t>
      </w:r>
    </w:p>
    <w:p w:rsidR="00F95F27" w:rsidRPr="00F95F27" w:rsidRDefault="00F95F27" w:rsidP="00F95F27">
      <w:pPr>
        <w:jc w:val="center"/>
        <w:rPr>
          <w:b/>
          <w:bCs/>
          <w:sz w:val="28"/>
          <w:szCs w:val="28"/>
        </w:rPr>
      </w:pPr>
      <w:r w:rsidRPr="00F95F27">
        <w:rPr>
          <w:b/>
          <w:bCs/>
          <w:sz w:val="28"/>
          <w:szCs w:val="28"/>
        </w:rPr>
        <w:t>п. Михайловский по состоянию на 1 апреля 2023 года</w:t>
      </w:r>
    </w:p>
    <w:p w:rsidR="00F95F27" w:rsidRPr="00F95F27" w:rsidRDefault="00F95F27" w:rsidP="00F95F27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F95F27" w:rsidRPr="00F95F27" w:rsidTr="00F95F2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Наименование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Утверждено бюджетных назначений, тыс. руб.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Исполнено, тыс. руб.</w:t>
            </w:r>
          </w:p>
        </w:tc>
      </w:tr>
      <w:tr w:rsidR="00F95F27" w:rsidRPr="00F95F27" w:rsidTr="00F95F2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27" w:rsidRPr="00F95F27" w:rsidRDefault="00F95F27" w:rsidP="00F95F27">
            <w:pPr>
              <w:spacing w:line="276" w:lineRule="auto"/>
              <w:rPr>
                <w:lang w:eastAsia="en-US"/>
              </w:rPr>
            </w:pPr>
            <w:r w:rsidRPr="00F95F27">
              <w:rPr>
                <w:lang w:eastAsia="en-US"/>
              </w:rPr>
              <w:t>Доходы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116 995,5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23 560,4</w:t>
            </w:r>
          </w:p>
        </w:tc>
      </w:tr>
      <w:tr w:rsidR="00F95F27" w:rsidRPr="00F95F27" w:rsidTr="00F95F2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27" w:rsidRPr="00F95F27" w:rsidRDefault="00F95F27" w:rsidP="00F95F27">
            <w:pPr>
              <w:spacing w:line="276" w:lineRule="auto"/>
              <w:rPr>
                <w:lang w:eastAsia="en-US"/>
              </w:rPr>
            </w:pPr>
            <w:r w:rsidRPr="00F95F27">
              <w:rPr>
                <w:lang w:eastAsia="en-US"/>
              </w:rPr>
              <w:t>Расходы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120 455,9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27" w:rsidRPr="00F95F27" w:rsidRDefault="00F95F27" w:rsidP="00F95F27">
            <w:pPr>
              <w:spacing w:line="276" w:lineRule="auto"/>
              <w:jc w:val="center"/>
              <w:rPr>
                <w:lang w:eastAsia="en-US"/>
              </w:rPr>
            </w:pPr>
            <w:r w:rsidRPr="00F95F27">
              <w:rPr>
                <w:lang w:eastAsia="en-US"/>
              </w:rPr>
              <w:t>22 455,7</w:t>
            </w:r>
          </w:p>
        </w:tc>
      </w:tr>
    </w:tbl>
    <w:p w:rsidR="00263FA7" w:rsidRDefault="00263FA7" w:rsidP="00F95F27">
      <w:pPr>
        <w:jc w:val="center"/>
        <w:rPr>
          <w:b/>
          <w:sz w:val="28"/>
          <w:szCs w:val="28"/>
        </w:rPr>
      </w:pPr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932728"/>
    <w:rsid w:val="00996933"/>
    <w:rsid w:val="00A5017D"/>
    <w:rsid w:val="00AB610B"/>
    <w:rsid w:val="00AF5706"/>
    <w:rsid w:val="00DB3F8E"/>
    <w:rsid w:val="00F95F27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22</cp:revision>
  <cp:lastPrinted>2022-04-14T08:05:00Z</cp:lastPrinted>
  <dcterms:created xsi:type="dcterms:W3CDTF">2020-04-24T05:06:00Z</dcterms:created>
  <dcterms:modified xsi:type="dcterms:W3CDTF">2023-04-26T12:10:00Z</dcterms:modified>
</cp:coreProperties>
</file>