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D2058D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Извещение</w:t>
      </w:r>
    </w:p>
    <w:p w14:paraId="553BEDC3" w14:textId="77777777" w:rsidR="00B8500E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о проведении электронного аукциона на право заключения </w:t>
      </w:r>
    </w:p>
    <w:p w14:paraId="771D3B56" w14:textId="70DBE576" w:rsidR="00B8500E" w:rsidRPr="00A62982" w:rsidRDefault="00B8500E" w:rsidP="00B8500E">
      <w:pPr>
        <w:pStyle w:val="1"/>
        <w:rPr>
          <w:b/>
          <w:szCs w:val="28"/>
        </w:rPr>
      </w:pPr>
      <w:r w:rsidRPr="00D2058D">
        <w:rPr>
          <w:b/>
          <w:szCs w:val="28"/>
        </w:rPr>
        <w:t xml:space="preserve">договора аренды </w:t>
      </w:r>
      <w:r w:rsidRPr="00A62982">
        <w:rPr>
          <w:b/>
          <w:szCs w:val="28"/>
        </w:rPr>
        <w:t>нежилых помещений №3, №12,</w:t>
      </w:r>
      <w:r>
        <w:rPr>
          <w:b/>
          <w:szCs w:val="28"/>
        </w:rPr>
        <w:t xml:space="preserve"> </w:t>
      </w:r>
      <w:r w:rsidRPr="00A62982">
        <w:rPr>
          <w:b/>
          <w:szCs w:val="28"/>
        </w:rPr>
        <w:t xml:space="preserve">общей площадью 124,2 </w:t>
      </w:r>
      <w:proofErr w:type="spellStart"/>
      <w:r w:rsidRPr="00A62982">
        <w:rPr>
          <w:b/>
          <w:szCs w:val="28"/>
        </w:rPr>
        <w:t>кв.м</w:t>
      </w:r>
      <w:proofErr w:type="spellEnd"/>
      <w:r w:rsidRPr="00A62982">
        <w:rPr>
          <w:b/>
          <w:szCs w:val="28"/>
        </w:rPr>
        <w:t>., расположенны</w:t>
      </w:r>
      <w:r w:rsidR="007200A7">
        <w:rPr>
          <w:b/>
          <w:szCs w:val="28"/>
        </w:rPr>
        <w:t>х</w:t>
      </w:r>
      <w:r w:rsidRPr="00A62982">
        <w:rPr>
          <w:b/>
          <w:szCs w:val="28"/>
        </w:rPr>
        <w:t xml:space="preserve">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Pr="00A62982">
        <w:rPr>
          <w:b/>
          <w:bCs/>
          <w:szCs w:val="28"/>
        </w:rPr>
        <w:t>муниципального образования п. Михайловский  Саратовской области</w:t>
      </w:r>
      <w:r w:rsidRPr="00A62982">
        <w:rPr>
          <w:b/>
          <w:szCs w:val="28"/>
        </w:rPr>
        <w:t>.</w:t>
      </w:r>
    </w:p>
    <w:p w14:paraId="377A48DB" w14:textId="77777777" w:rsidR="00B8500E" w:rsidRPr="00A62982" w:rsidRDefault="00B8500E" w:rsidP="00B8500E">
      <w:pPr>
        <w:pStyle w:val="1"/>
        <w:rPr>
          <w:b/>
          <w:szCs w:val="28"/>
        </w:rPr>
      </w:pPr>
    </w:p>
    <w:p w14:paraId="73BFA7EE" w14:textId="16C12AA8" w:rsidR="00B8500E" w:rsidRPr="00B8500E" w:rsidRDefault="00B8500E" w:rsidP="00B8500E">
      <w:pPr>
        <w:pStyle w:val="11"/>
        <w:spacing w:after="80"/>
        <w:jc w:val="both"/>
      </w:pPr>
      <w:r w:rsidRPr="00B8500E">
        <w:rPr>
          <w:b/>
          <w:sz w:val="28"/>
          <w:szCs w:val="28"/>
        </w:rPr>
        <w:t>Организатор аукциона</w:t>
      </w:r>
      <w:r>
        <w:rPr>
          <w:sz w:val="28"/>
          <w:szCs w:val="28"/>
        </w:rPr>
        <w:t>:</w:t>
      </w:r>
      <w:r w:rsidRPr="00B8500E">
        <w:rPr>
          <w:sz w:val="28"/>
          <w:szCs w:val="28"/>
        </w:rPr>
        <w:t xml:space="preserve"> </w:t>
      </w:r>
      <w:r w:rsidRPr="00106683">
        <w:rPr>
          <w:sz w:val="28"/>
          <w:szCs w:val="28"/>
        </w:rPr>
        <w:t>Администрация муниципального образования п. Михайловский Саратовской области</w:t>
      </w:r>
      <w:r>
        <w:rPr>
          <w:b/>
        </w:rPr>
        <w:t xml:space="preserve">. </w:t>
      </w:r>
      <w:r w:rsidRPr="00B8500E">
        <w:rPr>
          <w:sz w:val="28"/>
          <w:szCs w:val="28"/>
        </w:rPr>
        <w:t>Тел: 8 (84577)</w:t>
      </w:r>
      <w:r w:rsidRPr="00B8500E">
        <w:rPr>
          <w:bCs/>
          <w:sz w:val="28"/>
          <w:szCs w:val="28"/>
        </w:rPr>
        <w:t xml:space="preserve">2-24-83, адрес электронной почты: </w:t>
      </w:r>
      <w:proofErr w:type="spellStart"/>
      <w:r w:rsidRPr="00B8500E">
        <w:rPr>
          <w:sz w:val="28"/>
          <w:szCs w:val="28"/>
          <w:lang w:val="en-US"/>
        </w:rPr>
        <w:t>zato</w:t>
      </w:r>
      <w:proofErr w:type="spellEnd"/>
      <w:r w:rsidRPr="00B8500E">
        <w:rPr>
          <w:sz w:val="28"/>
          <w:szCs w:val="28"/>
        </w:rPr>
        <w:t>@</w:t>
      </w:r>
      <w:proofErr w:type="spellStart"/>
      <w:r w:rsidRPr="00B8500E">
        <w:rPr>
          <w:sz w:val="28"/>
          <w:szCs w:val="28"/>
          <w:lang w:val="en-US"/>
        </w:rPr>
        <w:t>mihailovski</w:t>
      </w:r>
      <w:proofErr w:type="spellEnd"/>
      <w:r w:rsidRPr="00B8500E">
        <w:rPr>
          <w:sz w:val="28"/>
          <w:szCs w:val="28"/>
        </w:rPr>
        <w:t>.</w:t>
      </w:r>
      <w:proofErr w:type="spellStart"/>
      <w:r w:rsidRPr="00B8500E">
        <w:rPr>
          <w:sz w:val="28"/>
          <w:szCs w:val="28"/>
        </w:rPr>
        <w:t>ru</w:t>
      </w:r>
      <w:proofErr w:type="spellEnd"/>
      <w:r w:rsidRPr="00B8500E">
        <w:rPr>
          <w:sz w:val="28"/>
          <w:szCs w:val="28"/>
        </w:rPr>
        <w:t>.</w:t>
      </w:r>
    </w:p>
    <w:p w14:paraId="05E46627" w14:textId="1A9A573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kursakov</w:t>
        </w:r>
        <w:proofErr w:type="spell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,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alexsandr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yandex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proofErr w:type="gramEnd"/>
      </w:hyperlink>
    </w:p>
    <w:p w14:paraId="360B61EB" w14:textId="73DD35E8" w:rsidR="00B7535A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Уполномоченный орган, реквизиты решения о проведении аукциона</w:t>
      </w:r>
      <w:r w:rsidRPr="00B85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от 29.11.2023 года №320.</w:t>
      </w:r>
    </w:p>
    <w:p w14:paraId="036AB7C0" w14:textId="3017E50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3B824B9C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Pr="00B8500E">
        <w:rPr>
          <w:rFonts w:ascii="Times New Roman" w:hAnsi="Times New Roman" w:cs="Times New Roman"/>
          <w:sz w:val="28"/>
          <w:szCs w:val="28"/>
        </w:rPr>
        <w:t>: 1</w:t>
      </w:r>
      <w:r w:rsidR="007200A7">
        <w:rPr>
          <w:rFonts w:ascii="Times New Roman" w:hAnsi="Times New Roman" w:cs="Times New Roman"/>
          <w:sz w:val="28"/>
          <w:szCs w:val="28"/>
        </w:rPr>
        <w:t>5 ма</w:t>
      </w:r>
      <w:r w:rsidRPr="00B8500E">
        <w:rPr>
          <w:rFonts w:ascii="Times New Roman" w:hAnsi="Times New Roman" w:cs="Times New Roman"/>
          <w:sz w:val="28"/>
          <w:szCs w:val="28"/>
        </w:rPr>
        <w:t xml:space="preserve">я 2024 года в 10.00. часов на электронной площадке Сбербанк-АСТ </w:t>
      </w:r>
      <w:hyperlink r:id="rId5" w:history="1">
        <w:r w:rsidRPr="00B8500E">
          <w:rPr>
            <w:rStyle w:val="a4"/>
            <w:rFonts w:ascii="Times New Roman" w:hAnsi="Times New Roman" w:cs="Times New Roman"/>
            <w:sz w:val="28"/>
            <w:szCs w:val="28"/>
          </w:rPr>
          <w:t>http://www.sberbank-ast.ru</w:t>
        </w:r>
      </w:hyperlink>
    </w:p>
    <w:p w14:paraId="06262A6F" w14:textId="20CF3A4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(местоположение, площадь, права, об ограничениях этих прав):</w:t>
      </w:r>
      <w:r w:rsidRPr="00B8500E">
        <w:rPr>
          <w:rFonts w:ascii="Times New Roman" w:hAnsi="Times New Roman" w:cs="Times New Roman"/>
          <w:sz w:val="28"/>
          <w:szCs w:val="28"/>
        </w:rPr>
        <w:tab/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Нежилые помещения №3, №12,общей площадью 124,2 </w:t>
      </w:r>
      <w:proofErr w:type="spellStart"/>
      <w:r w:rsidRPr="00B850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500E">
        <w:rPr>
          <w:rFonts w:ascii="Times New Roman" w:hAnsi="Times New Roman" w:cs="Times New Roman"/>
          <w:sz w:val="28"/>
          <w:szCs w:val="28"/>
        </w:rPr>
        <w:t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муниципального образования п. Михайловский  Саратовской области.</w:t>
      </w:r>
    </w:p>
    <w:p w14:paraId="013686D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23E0C260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08D9A8C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6A695D62" w14:textId="77777777" w:rsid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Начальная цена ежемесячной арендной платы за жилое помещение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3A882A8" w14:textId="0B8E3A9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>: 24 840 (двадцать четыре тысячи восемьсот сорок) рублей 00 копеек, без НДС.</w:t>
      </w:r>
    </w:p>
    <w:p w14:paraId="52D1E30D" w14:textId="21001FAB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5 % от начальной стоимости: </w:t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>: 1242 (одна тысяча двести сорок два) рубля 00 копеек.</w:t>
      </w:r>
    </w:p>
    <w:p w14:paraId="59004941" w14:textId="10294802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Порядок, место,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дата  и</w:t>
      </w:r>
      <w:proofErr w:type="gramEnd"/>
      <w:r w:rsidRPr="00B8500E">
        <w:rPr>
          <w:rFonts w:ascii="Times New Roman" w:hAnsi="Times New Roman" w:cs="Times New Roman"/>
          <w:b/>
          <w:sz w:val="28"/>
          <w:szCs w:val="28"/>
        </w:rPr>
        <w:t xml:space="preserve"> время начала и окончания приема заявок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Одно лицо имеет право подать только одну заявку. Заявки принимаются с 00:01 часов </w:t>
      </w:r>
      <w:r w:rsidR="007200A7">
        <w:rPr>
          <w:rFonts w:ascii="Times New Roman" w:hAnsi="Times New Roman" w:cs="Times New Roman"/>
          <w:sz w:val="28"/>
          <w:szCs w:val="28"/>
        </w:rPr>
        <w:t>1</w:t>
      </w:r>
      <w:r w:rsidRPr="00B8500E">
        <w:rPr>
          <w:rFonts w:ascii="Times New Roman" w:hAnsi="Times New Roman" w:cs="Times New Roman"/>
          <w:sz w:val="28"/>
          <w:szCs w:val="28"/>
        </w:rPr>
        <w:t>2.</w:t>
      </w:r>
      <w:r w:rsidR="007200A7">
        <w:rPr>
          <w:rFonts w:ascii="Times New Roman" w:hAnsi="Times New Roman" w:cs="Times New Roman"/>
          <w:sz w:val="28"/>
          <w:szCs w:val="28"/>
        </w:rPr>
        <w:t>04</w:t>
      </w:r>
      <w:r w:rsidRPr="00B8500E">
        <w:rPr>
          <w:rFonts w:ascii="Times New Roman" w:hAnsi="Times New Roman" w:cs="Times New Roman"/>
          <w:sz w:val="28"/>
          <w:szCs w:val="28"/>
        </w:rPr>
        <w:t>.202</w:t>
      </w:r>
      <w:r w:rsidR="007200A7">
        <w:rPr>
          <w:rFonts w:ascii="Times New Roman" w:hAnsi="Times New Roman" w:cs="Times New Roman"/>
          <w:sz w:val="28"/>
          <w:szCs w:val="28"/>
        </w:rPr>
        <w:t>4</w:t>
      </w:r>
      <w:r w:rsidRPr="00B8500E">
        <w:rPr>
          <w:rFonts w:ascii="Times New Roman" w:hAnsi="Times New Roman" w:cs="Times New Roman"/>
          <w:sz w:val="28"/>
          <w:szCs w:val="28"/>
        </w:rPr>
        <w:t xml:space="preserve"> года до 23:59 часов до </w:t>
      </w:r>
      <w:r w:rsidR="007200A7">
        <w:rPr>
          <w:rFonts w:ascii="Times New Roman" w:hAnsi="Times New Roman" w:cs="Times New Roman"/>
          <w:sz w:val="28"/>
          <w:szCs w:val="28"/>
        </w:rPr>
        <w:t>13</w:t>
      </w:r>
      <w:r w:rsidRPr="00B8500E">
        <w:rPr>
          <w:rFonts w:ascii="Times New Roman" w:hAnsi="Times New Roman" w:cs="Times New Roman"/>
          <w:sz w:val="28"/>
          <w:szCs w:val="28"/>
        </w:rPr>
        <w:t>.0</w:t>
      </w:r>
      <w:r w:rsidR="007200A7">
        <w:rPr>
          <w:rFonts w:ascii="Times New Roman" w:hAnsi="Times New Roman" w:cs="Times New Roman"/>
          <w:sz w:val="28"/>
          <w:szCs w:val="28"/>
        </w:rPr>
        <w:t>5</w:t>
      </w:r>
      <w:r w:rsidRPr="00B8500E">
        <w:rPr>
          <w:rFonts w:ascii="Times New Roman" w:hAnsi="Times New Roman" w:cs="Times New Roman"/>
          <w:sz w:val="28"/>
          <w:szCs w:val="28"/>
        </w:rPr>
        <w:t>.2024 года.</w:t>
      </w:r>
    </w:p>
    <w:p w14:paraId="5E4258A0" w14:textId="2AEFDA68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20  %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начальной цены: Лот №1:</w:t>
      </w:r>
    </w:p>
    <w:p w14:paraId="5CBA8819" w14:textId="246BBA71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4968 (четыре тысячи девятьсот шестьдесят восемь) рублей 00 копеек.</w:t>
      </w:r>
    </w:p>
    <w:p w14:paraId="7B03FD3F" w14:textId="3A0AA5FB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внесения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Задаток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перечисляется  00:01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200A7">
        <w:rPr>
          <w:rFonts w:ascii="Times New Roman" w:hAnsi="Times New Roman" w:cs="Times New Roman"/>
          <w:sz w:val="28"/>
          <w:szCs w:val="28"/>
        </w:rPr>
        <w:t>12</w:t>
      </w:r>
      <w:r w:rsidRPr="00B8500E">
        <w:rPr>
          <w:rFonts w:ascii="Times New Roman" w:hAnsi="Times New Roman" w:cs="Times New Roman"/>
          <w:sz w:val="28"/>
          <w:szCs w:val="28"/>
        </w:rPr>
        <w:t>.</w:t>
      </w:r>
      <w:r w:rsidR="007200A7">
        <w:rPr>
          <w:rFonts w:ascii="Times New Roman" w:hAnsi="Times New Roman" w:cs="Times New Roman"/>
          <w:sz w:val="28"/>
          <w:szCs w:val="28"/>
        </w:rPr>
        <w:t>04</w:t>
      </w:r>
      <w:r w:rsidRPr="00B8500E">
        <w:rPr>
          <w:rFonts w:ascii="Times New Roman" w:hAnsi="Times New Roman" w:cs="Times New Roman"/>
          <w:sz w:val="28"/>
          <w:szCs w:val="28"/>
        </w:rPr>
        <w:t>.202</w:t>
      </w:r>
      <w:r w:rsidR="007200A7">
        <w:rPr>
          <w:rFonts w:ascii="Times New Roman" w:hAnsi="Times New Roman" w:cs="Times New Roman"/>
          <w:sz w:val="28"/>
          <w:szCs w:val="28"/>
        </w:rPr>
        <w:t>4</w:t>
      </w:r>
      <w:r w:rsidRPr="00B8500E">
        <w:rPr>
          <w:rFonts w:ascii="Times New Roman" w:hAnsi="Times New Roman" w:cs="Times New Roman"/>
          <w:sz w:val="28"/>
          <w:szCs w:val="28"/>
        </w:rPr>
        <w:t xml:space="preserve"> года до 23:59 часов до </w:t>
      </w:r>
      <w:r w:rsidR="007200A7">
        <w:rPr>
          <w:rFonts w:ascii="Times New Roman" w:hAnsi="Times New Roman" w:cs="Times New Roman"/>
          <w:sz w:val="28"/>
          <w:szCs w:val="28"/>
        </w:rPr>
        <w:t>13</w:t>
      </w:r>
      <w:r w:rsidRPr="00B8500E">
        <w:rPr>
          <w:rFonts w:ascii="Times New Roman" w:hAnsi="Times New Roman" w:cs="Times New Roman"/>
          <w:sz w:val="28"/>
          <w:szCs w:val="28"/>
        </w:rPr>
        <w:t>.0</w:t>
      </w:r>
      <w:r w:rsidR="007200A7">
        <w:rPr>
          <w:rFonts w:ascii="Times New Roman" w:hAnsi="Times New Roman" w:cs="Times New Roman"/>
          <w:sz w:val="28"/>
          <w:szCs w:val="28"/>
        </w:rPr>
        <w:t>5</w:t>
      </w:r>
      <w:r w:rsidRPr="00B8500E">
        <w:rPr>
          <w:rFonts w:ascii="Times New Roman" w:hAnsi="Times New Roman" w:cs="Times New Roman"/>
          <w:sz w:val="28"/>
          <w:szCs w:val="28"/>
        </w:rPr>
        <w:t xml:space="preserve">.2024 года. </w:t>
      </w:r>
    </w:p>
    <w:p w14:paraId="631755B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МОСКВА,  БИК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044525225, Кор/с 30101810400000000225.</w:t>
      </w:r>
    </w:p>
    <w:p w14:paraId="723AEF17" w14:textId="163F242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 Лот №1: 3 (три) года</w:t>
      </w:r>
    </w:p>
    <w:p w14:paraId="75D08C21" w14:textId="419E662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предоставляемых заявителями документов и требований к их оформлению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1) Заявка на участие в аукционе.</w:t>
      </w:r>
    </w:p>
    <w:p w14:paraId="02E78A4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граждан).</w:t>
      </w:r>
    </w:p>
    <w:p w14:paraId="07B0B48A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4) Заверенные копии учредительных документов (для юридических лиц)</w:t>
      </w:r>
    </w:p>
    <w:p w14:paraId="37F7FB8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500E">
        <w:rPr>
          <w:rFonts w:ascii="Times New Roman" w:hAnsi="Times New Roman" w:cs="Times New Roman"/>
          <w:sz w:val="28"/>
          <w:szCs w:val="28"/>
        </w:rPr>
        <w:t>7)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8) Документы и копии документов, подтверждающие внесение задатка.</w:t>
      </w:r>
    </w:p>
    <w:p w14:paraId="3228947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заключения договора аренды муниципального имущества, оплата имущества:</w:t>
      </w:r>
      <w:r w:rsidRPr="00B8500E">
        <w:rPr>
          <w:rFonts w:ascii="Times New Roman" w:hAnsi="Times New Roman" w:cs="Times New Roman"/>
          <w:sz w:val="28"/>
          <w:szCs w:val="28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</w:t>
      </w:r>
      <w:r w:rsidRPr="00B8500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C431616" w14:textId="517FD18F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ознакомления покупателей с иной информацией, условиями договора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</w:p>
    <w:p w14:paraId="64B34672" w14:textId="52EC6231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Ограничения участия отдельных категорий физических и юридических лиц: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К участию в аукционе допускаются физические и юридические лица, за исключением юридических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лиц, 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уставном капитале которых доля Российской Федерации и муниципальных образований превышает 25 процентов.</w:t>
      </w:r>
    </w:p>
    <w:p w14:paraId="4CA27860" w14:textId="2650CF0C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победителя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2AE5169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Определение участников аукциона</w:t>
      </w:r>
      <w:r w:rsidRPr="00B8500E">
        <w:rPr>
          <w:rFonts w:ascii="Times New Roman" w:hAnsi="Times New Roman" w:cs="Times New Roman"/>
          <w:sz w:val="28"/>
          <w:szCs w:val="28"/>
        </w:rPr>
        <w:t>: Рассмотрение заявок и документов претендентов на участие в аукционе состоится 1</w:t>
      </w:r>
      <w:r w:rsidR="007200A7">
        <w:rPr>
          <w:rFonts w:ascii="Times New Roman" w:hAnsi="Times New Roman" w:cs="Times New Roman"/>
          <w:sz w:val="28"/>
          <w:szCs w:val="28"/>
        </w:rPr>
        <w:t>4</w:t>
      </w:r>
      <w:r w:rsidRPr="00B8500E">
        <w:rPr>
          <w:rFonts w:ascii="Times New Roman" w:hAnsi="Times New Roman" w:cs="Times New Roman"/>
          <w:sz w:val="28"/>
          <w:szCs w:val="28"/>
        </w:rPr>
        <w:t>.0</w:t>
      </w:r>
      <w:r w:rsidR="007200A7">
        <w:rPr>
          <w:rFonts w:ascii="Times New Roman" w:hAnsi="Times New Roman" w:cs="Times New Roman"/>
          <w:sz w:val="28"/>
          <w:szCs w:val="28"/>
        </w:rPr>
        <w:t>5</w:t>
      </w:r>
      <w:r w:rsidRPr="00B8500E">
        <w:rPr>
          <w:rFonts w:ascii="Times New Roman" w:hAnsi="Times New Roman" w:cs="Times New Roman"/>
          <w:sz w:val="28"/>
          <w:szCs w:val="28"/>
        </w:rPr>
        <w:t>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отказа от проведения аукциона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позднее чем за 5 дней до наступления даты его проведения</w:t>
      </w:r>
    </w:p>
    <w:p w14:paraId="40B03F45" w14:textId="0421B77E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B8500E">
        <w:rPr>
          <w:rFonts w:ascii="Times New Roman" w:hAnsi="Times New Roman" w:cs="Times New Roman"/>
          <w:sz w:val="28"/>
          <w:szCs w:val="28"/>
        </w:rPr>
        <w:tab/>
        <w:t xml:space="preserve">Имущество выставляется </w:t>
      </w:r>
      <w:r w:rsidR="00C26316">
        <w:rPr>
          <w:rFonts w:ascii="Times New Roman" w:hAnsi="Times New Roman" w:cs="Times New Roman"/>
          <w:sz w:val="28"/>
          <w:szCs w:val="28"/>
        </w:rPr>
        <w:t>повторно</w:t>
      </w:r>
      <w:bookmarkStart w:id="0" w:name="_GoBack"/>
      <w:bookmarkEnd w:id="0"/>
      <w:r w:rsidRPr="00B8500E">
        <w:rPr>
          <w:rFonts w:ascii="Times New Roman" w:hAnsi="Times New Roman" w:cs="Times New Roman"/>
          <w:sz w:val="28"/>
          <w:szCs w:val="28"/>
        </w:rPr>
        <w:t>.</w:t>
      </w:r>
    </w:p>
    <w:p w14:paraId="308E076D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7200A7"/>
    <w:rsid w:val="00810951"/>
    <w:rsid w:val="00B7535A"/>
    <w:rsid w:val="00B8500E"/>
    <w:rsid w:val="00C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5</cp:revision>
  <dcterms:created xsi:type="dcterms:W3CDTF">2023-11-30T04:38:00Z</dcterms:created>
  <dcterms:modified xsi:type="dcterms:W3CDTF">2024-04-09T11:54:00Z</dcterms:modified>
</cp:coreProperties>
</file>