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118" w:rsidRPr="00A743CD" w:rsidRDefault="00244118" w:rsidP="00244118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Hlk85392095"/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ВСЕРОССИЙСКАЯ ОЛИМПИАДА ШКОЛЬНИКОВ ПО ГЕОГРАФИИ</w:t>
      </w:r>
    </w:p>
    <w:p w:rsidR="00244118" w:rsidRPr="00A743CD" w:rsidRDefault="00244118" w:rsidP="00244118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ШКОЛЬНЫЙ ЭТАП</w:t>
      </w:r>
    </w:p>
    <w:p w:rsidR="00244118" w:rsidRPr="00A743CD" w:rsidRDefault="00244118" w:rsidP="00244118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ТЕОРЕТИЧЕСКИЙ ТУР</w:t>
      </w:r>
    </w:p>
    <w:p w:rsidR="00244118" w:rsidRPr="00A743CD" w:rsidRDefault="00244118" w:rsidP="00244118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возрастная группа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класс)</w:t>
      </w:r>
    </w:p>
    <w:p w:rsidR="00244118" w:rsidRPr="00A743CD" w:rsidRDefault="00244118" w:rsidP="00244118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Уважаемый участник олимпиады!</w:t>
      </w:r>
    </w:p>
    <w:p w:rsidR="00244118" w:rsidRPr="00A743CD" w:rsidRDefault="00244118" w:rsidP="002D1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Вам предстоит выполнить теоретические (письменные) и тестовые задания. Время выполнения заданий теоретического тура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</w:t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мин. Выполнение теоретических (письменных) заданий целесообразно организовать следующим образом:</w:t>
      </w:r>
    </w:p>
    <w:p w:rsidR="00244118" w:rsidRPr="00A743CD" w:rsidRDefault="00244118" w:rsidP="002D1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спеша, внимательно прочитайте задание и определите, наиболее верный и полный ответ;</w:t>
      </w:r>
    </w:p>
    <w:p w:rsidR="00244118" w:rsidRPr="00A743CD" w:rsidRDefault="00244118" w:rsidP="002D1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отвечая на теоретические вопросы и выполняя практические задания, обдумайте и сформулируйте конкретный ответ только на поставленный вопрос;</w:t>
      </w:r>
    </w:p>
    <w:p w:rsidR="00244118" w:rsidRPr="00A743CD" w:rsidRDefault="00244118" w:rsidP="002D1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244118" w:rsidRPr="00A743CD" w:rsidRDefault="00244118" w:rsidP="002D1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:rsidR="00244118" w:rsidRPr="00A743CD" w:rsidRDefault="00244118" w:rsidP="002D1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выполнения всех предложенных заданий еще раз удостоверьтесь в правильности выбранных Вами ответов и решений. </w:t>
      </w:r>
    </w:p>
    <w:p w:rsidR="00244118" w:rsidRPr="00A743CD" w:rsidRDefault="00244118" w:rsidP="002D1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тестовых заданий целесообразно организовать следующим образом:</w:t>
      </w:r>
    </w:p>
    <w:p w:rsidR="00244118" w:rsidRPr="00A743CD" w:rsidRDefault="00244118" w:rsidP="002D1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спеша, внимательно прочитайте тестовое задание; </w:t>
      </w:r>
    </w:p>
    <w:p w:rsidR="00244118" w:rsidRPr="00A743CD" w:rsidRDefault="00244118" w:rsidP="002D1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определите, какой из предложенных вариантов ответа наиболее верный и полный;</w:t>
      </w:r>
    </w:p>
    <w:p w:rsidR="00244118" w:rsidRPr="00A743CD" w:rsidRDefault="00244118" w:rsidP="002D1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напишите букву, соответствующую выбранному Вами ответу;</w:t>
      </w:r>
    </w:p>
    <w:p w:rsidR="00244118" w:rsidRPr="00A743CD" w:rsidRDefault="00244118" w:rsidP="002D1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продолжайте, таким образом, работу до завершения выполнения тестовых заданий;</w:t>
      </w:r>
    </w:p>
    <w:p w:rsidR="00244118" w:rsidRPr="00A743CD" w:rsidRDefault="00244118" w:rsidP="002D1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выполнения всех предложенных заданий еще раз удостоверьтесь в правильности ваших ответов;</w:t>
      </w:r>
    </w:p>
    <w:p w:rsidR="00244118" w:rsidRPr="00A743CD" w:rsidRDefault="00244118" w:rsidP="002D1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потребуется корректировка выбранного Вами варианта ответа, то неправильный вариант ответа зачеркните крестиком, и рядом напишите новый.</w:t>
      </w:r>
    </w:p>
    <w:p w:rsidR="00244118" w:rsidRPr="00A743CD" w:rsidRDefault="00244118" w:rsidP="002D1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Предупреждаем Вас, что:</w:t>
      </w:r>
    </w:p>
    <w:p w:rsidR="00244118" w:rsidRPr="00A743CD" w:rsidRDefault="00244118" w:rsidP="002D1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:rsidR="00244118" w:rsidRPr="00A743CD" w:rsidRDefault="00244118" w:rsidP="002D1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:rsidR="00244118" w:rsidRPr="00A743CD" w:rsidRDefault="00244118" w:rsidP="002D1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Задание теоретического тура считается выполненным, если Вы вовремя сдаете его членам жюри. </w:t>
      </w:r>
    </w:p>
    <w:p w:rsidR="00244118" w:rsidRPr="00A743CD" w:rsidRDefault="00244118" w:rsidP="002D1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Максимальная оценка </w:t>
      </w:r>
      <w:r w:rsidRPr="00E128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E128ED" w:rsidRPr="00E128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30</w:t>
      </w:r>
      <w:r w:rsidRPr="00A74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баллов.</w:t>
      </w:r>
    </w:p>
    <w:p w:rsidR="00244118" w:rsidRPr="00A743CD" w:rsidRDefault="00244118" w:rsidP="00244118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4118" w:rsidRPr="00A743CD" w:rsidRDefault="00244118" w:rsidP="00244118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4118" w:rsidRPr="00A743CD" w:rsidRDefault="00244118" w:rsidP="00244118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4118" w:rsidRPr="00A743CD" w:rsidRDefault="00244118" w:rsidP="00244118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244118" w:rsidRPr="00A743CD" w:rsidRDefault="00244118" w:rsidP="00244118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Задания школьного этапа олимпиады по географии</w:t>
      </w:r>
    </w:p>
    <w:p w:rsidR="00244118" w:rsidRPr="00244118" w:rsidRDefault="00244118" w:rsidP="00244118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4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</w:t>
      </w:r>
      <w:r w:rsidR="002D10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244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-202</w:t>
      </w:r>
      <w:r w:rsidR="002D10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244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244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уч.год</w:t>
      </w:r>
      <w:proofErr w:type="spellEnd"/>
      <w:proofErr w:type="gramEnd"/>
    </w:p>
    <w:p w:rsidR="00244118" w:rsidRPr="00244118" w:rsidRDefault="00244118" w:rsidP="00244118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4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класс</w:t>
      </w:r>
    </w:p>
    <w:p w:rsidR="00244118" w:rsidRPr="00244118" w:rsidRDefault="00244118" w:rsidP="00244118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41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Тестовый тур</w:t>
      </w:r>
    </w:p>
    <w:p w:rsidR="00244118" w:rsidRPr="00244118" w:rsidRDefault="00244118" w:rsidP="00244118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4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каждый правильный ответ 1 балл.</w:t>
      </w:r>
    </w:p>
    <w:bookmarkEnd w:id="0"/>
    <w:p w:rsidR="00244118" w:rsidRP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44118">
        <w:rPr>
          <w:rFonts w:ascii="Times New Roman" w:hAnsi="Times New Roman" w:cs="Times New Roman"/>
          <w:b/>
          <w:sz w:val="24"/>
          <w:szCs w:val="24"/>
        </w:rPr>
        <w:t xml:space="preserve">1. На границе с каким государством расположена крайняя западная точка России?  </w:t>
      </w:r>
    </w:p>
    <w:p w:rsidR="00244118" w:rsidRP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44118">
        <w:rPr>
          <w:rFonts w:ascii="Times New Roman" w:hAnsi="Times New Roman" w:cs="Times New Roman"/>
          <w:sz w:val="24"/>
          <w:szCs w:val="24"/>
        </w:rPr>
        <w:t xml:space="preserve">1) Латвия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 2) Белоруссия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 3) Польша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 4) Эстония</w:t>
      </w:r>
    </w:p>
    <w:p w:rsidR="00244118" w:rsidRP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44118">
        <w:rPr>
          <w:rFonts w:ascii="Times New Roman" w:hAnsi="Times New Roman" w:cs="Times New Roman"/>
          <w:b/>
          <w:sz w:val="24"/>
          <w:szCs w:val="24"/>
        </w:rPr>
        <w:t>2. Установите соответствие между путешественником и его вкладом в науку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2808"/>
        <w:gridCol w:w="6763"/>
      </w:tblGrid>
      <w:tr w:rsidR="00244118" w:rsidRPr="00244118" w:rsidTr="00EE2D75">
        <w:trPr>
          <w:trHeight w:val="228"/>
        </w:trPr>
        <w:tc>
          <w:tcPr>
            <w:tcW w:w="2808" w:type="dxa"/>
          </w:tcPr>
          <w:p w:rsidR="00244118" w:rsidRPr="00244118" w:rsidRDefault="00244118" w:rsidP="00244118">
            <w:pPr>
              <w:spacing w:after="0" w:line="360" w:lineRule="auto"/>
              <w:contextualSpacing/>
              <w:rPr>
                <w:b/>
                <w:sz w:val="24"/>
                <w:szCs w:val="24"/>
              </w:rPr>
            </w:pPr>
            <w:r w:rsidRPr="00244118">
              <w:rPr>
                <w:b/>
                <w:sz w:val="24"/>
                <w:szCs w:val="24"/>
              </w:rPr>
              <w:t>Путешественник</w:t>
            </w:r>
          </w:p>
        </w:tc>
        <w:tc>
          <w:tcPr>
            <w:tcW w:w="6763" w:type="dxa"/>
          </w:tcPr>
          <w:p w:rsidR="00244118" w:rsidRPr="00244118" w:rsidRDefault="00244118" w:rsidP="00244118">
            <w:pPr>
              <w:spacing w:after="0" w:line="360" w:lineRule="auto"/>
              <w:contextualSpacing/>
              <w:rPr>
                <w:b/>
                <w:sz w:val="24"/>
                <w:szCs w:val="24"/>
              </w:rPr>
            </w:pPr>
            <w:r w:rsidRPr="00244118">
              <w:rPr>
                <w:b/>
                <w:sz w:val="24"/>
                <w:szCs w:val="24"/>
              </w:rPr>
              <w:t>Вклад в науку</w:t>
            </w:r>
          </w:p>
        </w:tc>
      </w:tr>
      <w:tr w:rsidR="00244118" w:rsidRPr="00244118" w:rsidTr="00EE2D75">
        <w:trPr>
          <w:trHeight w:val="1492"/>
        </w:trPr>
        <w:tc>
          <w:tcPr>
            <w:tcW w:w="2808" w:type="dxa"/>
          </w:tcPr>
          <w:p w:rsidR="00244118" w:rsidRPr="00244118" w:rsidRDefault="00244118" w:rsidP="00244118">
            <w:pPr>
              <w:spacing w:after="0" w:line="360" w:lineRule="auto"/>
              <w:contextualSpacing/>
              <w:rPr>
                <w:sz w:val="24"/>
                <w:szCs w:val="24"/>
              </w:rPr>
            </w:pPr>
            <w:r w:rsidRPr="00244118">
              <w:rPr>
                <w:sz w:val="24"/>
                <w:szCs w:val="24"/>
              </w:rPr>
              <w:t>1. Е.П. Хабаров</w:t>
            </w:r>
          </w:p>
          <w:p w:rsidR="00244118" w:rsidRPr="00244118" w:rsidRDefault="00244118" w:rsidP="00244118">
            <w:pPr>
              <w:spacing w:after="0" w:line="360" w:lineRule="auto"/>
              <w:contextualSpacing/>
              <w:rPr>
                <w:sz w:val="24"/>
                <w:szCs w:val="24"/>
              </w:rPr>
            </w:pPr>
            <w:r w:rsidRPr="00244118">
              <w:rPr>
                <w:sz w:val="24"/>
                <w:szCs w:val="24"/>
              </w:rPr>
              <w:t>2. С.П. Крашенинников</w:t>
            </w:r>
          </w:p>
          <w:p w:rsidR="00244118" w:rsidRPr="00244118" w:rsidRDefault="00244118" w:rsidP="00244118">
            <w:pPr>
              <w:spacing w:after="0" w:line="360" w:lineRule="auto"/>
              <w:contextualSpacing/>
              <w:rPr>
                <w:sz w:val="24"/>
                <w:szCs w:val="24"/>
              </w:rPr>
            </w:pPr>
            <w:r w:rsidRPr="00244118">
              <w:rPr>
                <w:sz w:val="24"/>
                <w:szCs w:val="24"/>
              </w:rPr>
              <w:t>3. С. И. Дежнёв</w:t>
            </w:r>
          </w:p>
        </w:tc>
        <w:tc>
          <w:tcPr>
            <w:tcW w:w="6763" w:type="dxa"/>
          </w:tcPr>
          <w:p w:rsidR="00244118" w:rsidRPr="00244118" w:rsidRDefault="00244118" w:rsidP="00244118">
            <w:pPr>
              <w:spacing w:after="0" w:line="360" w:lineRule="auto"/>
              <w:contextualSpacing/>
              <w:rPr>
                <w:sz w:val="24"/>
                <w:szCs w:val="24"/>
              </w:rPr>
            </w:pPr>
            <w:r w:rsidRPr="00244118">
              <w:rPr>
                <w:sz w:val="24"/>
                <w:szCs w:val="24"/>
              </w:rPr>
              <w:t>А. исследователь Сибири и Камчатки, автор знаменитой книги "Описание земли Камчатки"(1756)                                                                      Б. прошёл на судах весь Амур, построил укреплённый острог                        В. исследователь Северной и Восточной Сибири, первым прошёл проливом между Северной Америкой и Евразией</w:t>
            </w:r>
          </w:p>
        </w:tc>
      </w:tr>
    </w:tbl>
    <w:p w:rsid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992"/>
      </w:tblGrid>
      <w:tr w:rsidR="00244118" w:rsidTr="00244118">
        <w:tc>
          <w:tcPr>
            <w:tcW w:w="959" w:type="dxa"/>
          </w:tcPr>
          <w:p w:rsidR="00244118" w:rsidRDefault="00244118" w:rsidP="00244118">
            <w:pPr>
              <w:spacing w:after="0" w:line="36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44118" w:rsidRDefault="00244118" w:rsidP="00244118">
            <w:pPr>
              <w:spacing w:after="0" w:line="36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4118" w:rsidRDefault="00244118" w:rsidP="00244118">
            <w:pPr>
              <w:spacing w:after="0" w:line="36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244118" w:rsidTr="00244118">
        <w:tc>
          <w:tcPr>
            <w:tcW w:w="959" w:type="dxa"/>
          </w:tcPr>
          <w:p w:rsidR="00244118" w:rsidRDefault="00244118" w:rsidP="00244118">
            <w:pPr>
              <w:spacing w:after="0" w:line="36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44118" w:rsidRDefault="00244118" w:rsidP="00244118">
            <w:pPr>
              <w:spacing w:after="0" w:line="36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44118" w:rsidRDefault="00244118" w:rsidP="00244118">
            <w:pPr>
              <w:spacing w:after="0" w:line="360" w:lineRule="auto"/>
              <w:contextualSpacing/>
              <w:rPr>
                <w:b/>
                <w:sz w:val="24"/>
                <w:szCs w:val="24"/>
              </w:rPr>
            </w:pPr>
          </w:p>
        </w:tc>
      </w:tr>
    </w:tbl>
    <w:p w:rsid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44118" w:rsidRP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44118">
        <w:rPr>
          <w:rFonts w:ascii="Times New Roman" w:hAnsi="Times New Roman" w:cs="Times New Roman"/>
          <w:b/>
          <w:sz w:val="24"/>
          <w:szCs w:val="24"/>
        </w:rPr>
        <w:t xml:space="preserve">3. Самый крупный масштаб </w:t>
      </w:r>
      <w:proofErr w:type="gramStart"/>
      <w:r w:rsidRPr="00244118">
        <w:rPr>
          <w:rFonts w:ascii="Times New Roman" w:hAnsi="Times New Roman" w:cs="Times New Roman"/>
          <w:b/>
          <w:sz w:val="24"/>
          <w:szCs w:val="24"/>
        </w:rPr>
        <w:t>- это</w:t>
      </w:r>
      <w:proofErr w:type="gramEnd"/>
      <w:r w:rsidRPr="00244118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244118" w:rsidRP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44118">
        <w:rPr>
          <w:rFonts w:ascii="Times New Roman" w:hAnsi="Times New Roman" w:cs="Times New Roman"/>
          <w:sz w:val="24"/>
          <w:szCs w:val="24"/>
        </w:rPr>
        <w:t xml:space="preserve">1) 1: 10000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2) 1: 25000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 3) 1: 40000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 4) 1: 250000</w:t>
      </w:r>
    </w:p>
    <w:p w:rsidR="00244118" w:rsidRPr="00244118" w:rsidRDefault="00244118" w:rsidP="00244118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4118">
        <w:rPr>
          <w:rFonts w:ascii="Times New Roman" w:hAnsi="Times New Roman" w:cs="Times New Roman"/>
          <w:b/>
          <w:sz w:val="24"/>
          <w:szCs w:val="24"/>
        </w:rPr>
        <w:t>4. В каком их морей, омывающих берега России, плыл корабль, если капитана два дня подряд поздравляли с днём рождения?</w:t>
      </w:r>
    </w:p>
    <w:p w:rsidR="00244118" w:rsidRP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44118">
        <w:rPr>
          <w:rFonts w:ascii="Times New Roman" w:hAnsi="Times New Roman" w:cs="Times New Roman"/>
          <w:sz w:val="24"/>
          <w:szCs w:val="24"/>
        </w:rPr>
        <w:t xml:space="preserve">1) в Чёрном море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2) в Белом море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 3) в море Лаптевых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44118">
        <w:rPr>
          <w:rFonts w:ascii="Times New Roman" w:hAnsi="Times New Roman" w:cs="Times New Roman"/>
          <w:sz w:val="24"/>
          <w:szCs w:val="24"/>
        </w:rPr>
        <w:t>4) в Беринговом море</w:t>
      </w:r>
    </w:p>
    <w:p w:rsidR="00E62D69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44118">
        <w:rPr>
          <w:rFonts w:ascii="Times New Roman" w:hAnsi="Times New Roman" w:cs="Times New Roman"/>
          <w:b/>
          <w:sz w:val="24"/>
          <w:szCs w:val="24"/>
        </w:rPr>
        <w:t xml:space="preserve">5. Самым верхним слоем материковой земной коры является  </w:t>
      </w:r>
    </w:p>
    <w:p w:rsidR="00244118" w:rsidRP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44118">
        <w:rPr>
          <w:rFonts w:ascii="Times New Roman" w:hAnsi="Times New Roman" w:cs="Times New Roman"/>
          <w:sz w:val="24"/>
          <w:szCs w:val="24"/>
        </w:rPr>
        <w:t xml:space="preserve">1) базальтовый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  2) гранитный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 3) кварцевый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44118">
        <w:rPr>
          <w:rFonts w:ascii="Times New Roman" w:hAnsi="Times New Roman" w:cs="Times New Roman"/>
          <w:sz w:val="24"/>
          <w:szCs w:val="24"/>
        </w:rPr>
        <w:t>4) осадочный</w:t>
      </w:r>
    </w:p>
    <w:p w:rsidR="00244118" w:rsidRP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44118">
        <w:rPr>
          <w:rFonts w:ascii="Times New Roman" w:hAnsi="Times New Roman" w:cs="Times New Roman"/>
          <w:b/>
          <w:sz w:val="24"/>
          <w:szCs w:val="24"/>
        </w:rPr>
        <w:t>6. Относительную высоту склонов измеряют</w:t>
      </w:r>
    </w:p>
    <w:p w:rsidR="00244118" w:rsidRP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44118">
        <w:rPr>
          <w:rFonts w:ascii="Times New Roman" w:hAnsi="Times New Roman" w:cs="Times New Roman"/>
          <w:sz w:val="24"/>
          <w:szCs w:val="24"/>
        </w:rPr>
        <w:t xml:space="preserve">1) рулеткой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 2) анемометром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 3) нивелиром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 4) метром</w:t>
      </w:r>
    </w:p>
    <w:p w:rsidR="00E62D69" w:rsidRDefault="00244118" w:rsidP="00E62D6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118">
        <w:rPr>
          <w:rFonts w:ascii="Times New Roman" w:hAnsi="Times New Roman" w:cs="Times New Roman"/>
          <w:b/>
          <w:sz w:val="24"/>
          <w:szCs w:val="24"/>
        </w:rPr>
        <w:t>7. Об образовании какого полезного ископаемого идет речь в сказке-были М.М. Пришвина «Кладовая солнца»</w:t>
      </w:r>
      <w:r w:rsidRPr="00244118">
        <w:rPr>
          <w:rFonts w:ascii="Times New Roman" w:hAnsi="Times New Roman" w:cs="Times New Roman"/>
          <w:sz w:val="24"/>
          <w:szCs w:val="24"/>
        </w:rPr>
        <w:t>:</w:t>
      </w:r>
    </w:p>
    <w:p w:rsidR="00E62D69" w:rsidRPr="00E62D69" w:rsidRDefault="00E62D69" w:rsidP="00244118">
      <w:pPr>
        <w:spacing w:after="0" w:line="36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E62D6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44118" w:rsidRPr="00E62D69">
        <w:rPr>
          <w:rFonts w:ascii="Times New Roman" w:hAnsi="Times New Roman" w:cs="Times New Roman"/>
          <w:i/>
          <w:iCs/>
          <w:sz w:val="24"/>
          <w:szCs w:val="24"/>
        </w:rPr>
        <w:t>«В болотах вода не дает родителям-растениям передать все свое добро детям, тысячу лет хранится под водой и становится кладовой солнца, и дается человеку в наследство»?</w:t>
      </w:r>
    </w:p>
    <w:p w:rsidR="00244118" w:rsidRP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44118">
        <w:rPr>
          <w:rFonts w:ascii="Times New Roman" w:hAnsi="Times New Roman" w:cs="Times New Roman"/>
          <w:iCs/>
          <w:sz w:val="24"/>
          <w:szCs w:val="24"/>
        </w:rPr>
        <w:t xml:space="preserve">1) газ   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   </w:t>
      </w:r>
      <w:r w:rsidRPr="00244118">
        <w:rPr>
          <w:rFonts w:ascii="Times New Roman" w:hAnsi="Times New Roman" w:cs="Times New Roman"/>
          <w:iCs/>
          <w:sz w:val="24"/>
          <w:szCs w:val="24"/>
        </w:rPr>
        <w:t xml:space="preserve"> 2) торф  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     </w:t>
      </w:r>
      <w:r w:rsidRPr="00244118">
        <w:rPr>
          <w:rFonts w:ascii="Times New Roman" w:hAnsi="Times New Roman" w:cs="Times New Roman"/>
          <w:iCs/>
          <w:sz w:val="24"/>
          <w:szCs w:val="24"/>
        </w:rPr>
        <w:t xml:space="preserve"> 3) уголь 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    </w:t>
      </w:r>
      <w:r w:rsidRPr="00244118">
        <w:rPr>
          <w:rFonts w:ascii="Times New Roman" w:hAnsi="Times New Roman" w:cs="Times New Roman"/>
          <w:iCs/>
          <w:sz w:val="24"/>
          <w:szCs w:val="24"/>
        </w:rPr>
        <w:t xml:space="preserve">  4) нефть</w:t>
      </w:r>
    </w:p>
    <w:p w:rsid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44118">
        <w:rPr>
          <w:rFonts w:ascii="Times New Roman" w:hAnsi="Times New Roman" w:cs="Times New Roman"/>
          <w:b/>
          <w:sz w:val="24"/>
          <w:szCs w:val="24"/>
        </w:rPr>
        <w:t xml:space="preserve">8. По радио передали "Влажность воздуха в городе 50 %. О чём идёт речь? </w:t>
      </w:r>
      <w:r w:rsidRPr="00244118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44118">
        <w:rPr>
          <w:rFonts w:ascii="Times New Roman" w:hAnsi="Times New Roman" w:cs="Times New Roman"/>
          <w:sz w:val="24"/>
          <w:szCs w:val="24"/>
        </w:rPr>
        <w:t xml:space="preserve">1) об абсолютной влажности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3) об абсолютной и относительной влажности   </w:t>
      </w:r>
    </w:p>
    <w:p w:rsidR="00244118" w:rsidRP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44118">
        <w:rPr>
          <w:rFonts w:ascii="Times New Roman" w:hAnsi="Times New Roman" w:cs="Times New Roman"/>
          <w:sz w:val="24"/>
          <w:szCs w:val="24"/>
        </w:rPr>
        <w:t xml:space="preserve">2) об относительной влажности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 4) о повышении давления</w:t>
      </w:r>
    </w:p>
    <w:p w:rsid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44118">
        <w:rPr>
          <w:rFonts w:ascii="Times New Roman" w:hAnsi="Times New Roman" w:cs="Times New Roman"/>
          <w:b/>
          <w:sz w:val="24"/>
          <w:szCs w:val="24"/>
        </w:rPr>
        <w:t>9. Какие горы мешают прохождению западных морских воздушных масс?</w:t>
      </w:r>
      <w:r w:rsidRPr="0024411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44118" w:rsidRP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44118">
        <w:rPr>
          <w:rFonts w:ascii="Times New Roman" w:hAnsi="Times New Roman" w:cs="Times New Roman"/>
          <w:sz w:val="24"/>
          <w:szCs w:val="24"/>
        </w:rPr>
        <w:t xml:space="preserve">1) Кавказские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 2) Уральские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 3) Сихотэ - </w:t>
      </w:r>
      <w:proofErr w:type="spellStart"/>
      <w:r w:rsidRPr="00244118">
        <w:rPr>
          <w:rFonts w:ascii="Times New Roman" w:hAnsi="Times New Roman" w:cs="Times New Roman"/>
          <w:sz w:val="24"/>
          <w:szCs w:val="24"/>
        </w:rPr>
        <w:t>Алинь</w:t>
      </w:r>
      <w:proofErr w:type="spellEnd"/>
      <w:r w:rsidRPr="0024411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244118">
        <w:rPr>
          <w:rFonts w:ascii="Times New Roman" w:hAnsi="Times New Roman" w:cs="Times New Roman"/>
          <w:sz w:val="24"/>
          <w:szCs w:val="24"/>
        </w:rPr>
        <w:t>Бырранга</w:t>
      </w:r>
      <w:proofErr w:type="spellEnd"/>
    </w:p>
    <w:p w:rsid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4411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10. Самая длинная река европейской части России </w:t>
      </w:r>
      <w:proofErr w:type="gramStart"/>
      <w:r w:rsidRPr="00244118">
        <w:rPr>
          <w:rFonts w:ascii="Times New Roman" w:hAnsi="Times New Roman" w:cs="Times New Roman"/>
          <w:b/>
          <w:sz w:val="24"/>
          <w:szCs w:val="24"/>
        </w:rPr>
        <w:t>- это</w:t>
      </w:r>
      <w:proofErr w:type="gramEnd"/>
      <w:r w:rsidRPr="0024411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44118" w:rsidRP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44118">
        <w:rPr>
          <w:rFonts w:ascii="Times New Roman" w:hAnsi="Times New Roman" w:cs="Times New Roman"/>
          <w:sz w:val="24"/>
          <w:szCs w:val="24"/>
        </w:rPr>
        <w:t xml:space="preserve">1) Обь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 2) Днепр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  3) Волга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4) Северная Двина   </w:t>
      </w:r>
      <w:r w:rsidRPr="0024411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44118">
        <w:rPr>
          <w:rFonts w:ascii="Times New Roman" w:hAnsi="Times New Roman" w:cs="Times New Roman"/>
          <w:b/>
          <w:sz w:val="24"/>
          <w:szCs w:val="24"/>
        </w:rPr>
        <w:t xml:space="preserve">11. В какой части света находится государство Азербайджан   </w:t>
      </w:r>
    </w:p>
    <w:p w:rsidR="00244118" w:rsidRP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44118">
        <w:rPr>
          <w:rFonts w:ascii="Times New Roman" w:hAnsi="Times New Roman" w:cs="Times New Roman"/>
          <w:sz w:val="24"/>
          <w:szCs w:val="24"/>
        </w:rPr>
        <w:t xml:space="preserve">1) в Европе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2) в Евразии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 3) в Азии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  4) в Европе и Азии  </w:t>
      </w:r>
    </w:p>
    <w:p w:rsid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44118">
        <w:rPr>
          <w:rFonts w:ascii="Times New Roman" w:hAnsi="Times New Roman" w:cs="Times New Roman"/>
          <w:b/>
          <w:sz w:val="24"/>
          <w:szCs w:val="24"/>
        </w:rPr>
        <w:t xml:space="preserve">12. Какие виды почв преобладают на территории </w:t>
      </w:r>
      <w:r>
        <w:rPr>
          <w:rFonts w:ascii="Times New Roman" w:hAnsi="Times New Roman" w:cs="Times New Roman"/>
          <w:b/>
          <w:sz w:val="24"/>
          <w:szCs w:val="24"/>
        </w:rPr>
        <w:t>Саратовской</w:t>
      </w:r>
      <w:r w:rsidRPr="00244118">
        <w:rPr>
          <w:rFonts w:ascii="Times New Roman" w:hAnsi="Times New Roman" w:cs="Times New Roman"/>
          <w:b/>
          <w:sz w:val="24"/>
          <w:szCs w:val="24"/>
        </w:rPr>
        <w:t xml:space="preserve"> области?</w:t>
      </w:r>
    </w:p>
    <w:p w:rsidR="00244118" w:rsidRP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44118">
        <w:rPr>
          <w:rFonts w:ascii="Times New Roman" w:hAnsi="Times New Roman" w:cs="Times New Roman"/>
          <w:sz w:val="24"/>
          <w:szCs w:val="24"/>
        </w:rPr>
        <w:t xml:space="preserve">1) подзолистые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 2) чернозёмные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 3) </w:t>
      </w:r>
      <w:proofErr w:type="spellStart"/>
      <w:r w:rsidRPr="00244118">
        <w:rPr>
          <w:rFonts w:ascii="Times New Roman" w:hAnsi="Times New Roman" w:cs="Times New Roman"/>
          <w:sz w:val="24"/>
          <w:szCs w:val="24"/>
        </w:rPr>
        <w:t>дерново</w:t>
      </w:r>
      <w:proofErr w:type="spellEnd"/>
      <w:r w:rsidRPr="00244118">
        <w:rPr>
          <w:rFonts w:ascii="Times New Roman" w:hAnsi="Times New Roman" w:cs="Times New Roman"/>
          <w:sz w:val="24"/>
          <w:szCs w:val="24"/>
        </w:rPr>
        <w:t xml:space="preserve"> - подзолистые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4) серые лесные    </w:t>
      </w:r>
    </w:p>
    <w:p w:rsid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44118">
        <w:rPr>
          <w:rFonts w:ascii="Times New Roman" w:hAnsi="Times New Roman" w:cs="Times New Roman"/>
          <w:b/>
          <w:sz w:val="24"/>
          <w:szCs w:val="24"/>
        </w:rPr>
        <w:t>13. Прочитайте текст и вставьте пропущенные слова:</w:t>
      </w:r>
    </w:p>
    <w:p w:rsidR="00154534" w:rsidRDefault="00244118" w:rsidP="00244118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4118">
        <w:rPr>
          <w:rFonts w:ascii="Times New Roman" w:hAnsi="Times New Roman" w:cs="Times New Roman"/>
          <w:i/>
          <w:sz w:val="24"/>
          <w:szCs w:val="24"/>
        </w:rPr>
        <w:t>Самые высокие горы</w:t>
      </w:r>
      <w:r w:rsidR="0015453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</w:t>
      </w:r>
      <w:r w:rsidRPr="00244118">
        <w:rPr>
          <w:rFonts w:ascii="Times New Roman" w:hAnsi="Times New Roman" w:cs="Times New Roman"/>
          <w:i/>
          <w:sz w:val="24"/>
          <w:szCs w:val="24"/>
        </w:rPr>
        <w:t xml:space="preserve"> расположены на материке</w:t>
      </w:r>
      <w:r>
        <w:rPr>
          <w:rFonts w:ascii="Times New Roman" w:hAnsi="Times New Roman" w:cs="Times New Roman"/>
          <w:i/>
          <w:sz w:val="24"/>
          <w:szCs w:val="24"/>
        </w:rPr>
        <w:t xml:space="preserve"> _________________________</w:t>
      </w:r>
      <w:r w:rsidRPr="00244118">
        <w:rPr>
          <w:rFonts w:ascii="Times New Roman" w:hAnsi="Times New Roman" w:cs="Times New Roman"/>
          <w:i/>
          <w:sz w:val="24"/>
          <w:szCs w:val="24"/>
        </w:rPr>
        <w:t>, в части света</w:t>
      </w:r>
      <w:r w:rsidR="00154534">
        <w:rPr>
          <w:rFonts w:ascii="Times New Roman" w:hAnsi="Times New Roman" w:cs="Times New Roman"/>
          <w:i/>
          <w:sz w:val="24"/>
          <w:szCs w:val="24"/>
        </w:rPr>
        <w:t>________________________</w:t>
      </w:r>
      <w:r w:rsidRPr="00244118">
        <w:rPr>
          <w:rFonts w:ascii="Times New Roman" w:hAnsi="Times New Roman" w:cs="Times New Roman"/>
          <w:i/>
          <w:sz w:val="24"/>
          <w:szCs w:val="24"/>
        </w:rPr>
        <w:t xml:space="preserve">. Наивысшая точка над уровнем моря </w:t>
      </w:r>
      <w:smartTag w:uri="urn:schemas-microsoft-com:office:smarttags" w:element="metricconverter">
        <w:smartTagPr>
          <w:attr w:name="ProductID" w:val="8848 м"/>
        </w:smartTagPr>
        <w:r w:rsidRPr="00244118">
          <w:rPr>
            <w:rFonts w:ascii="Times New Roman" w:hAnsi="Times New Roman" w:cs="Times New Roman"/>
            <w:i/>
            <w:sz w:val="24"/>
            <w:szCs w:val="24"/>
          </w:rPr>
          <w:t>8848 м</w:t>
        </w:r>
      </w:smartTag>
      <w:r w:rsidRPr="00244118">
        <w:rPr>
          <w:rFonts w:ascii="Times New Roman" w:hAnsi="Times New Roman" w:cs="Times New Roman"/>
          <w:i/>
          <w:sz w:val="24"/>
          <w:szCs w:val="24"/>
        </w:rPr>
        <w:t>, называется</w:t>
      </w:r>
      <w:r w:rsidR="00154534">
        <w:rPr>
          <w:rFonts w:ascii="Times New Roman" w:hAnsi="Times New Roman" w:cs="Times New Roman"/>
          <w:i/>
          <w:sz w:val="24"/>
          <w:szCs w:val="24"/>
        </w:rPr>
        <w:t>_________________________</w:t>
      </w:r>
      <w:r w:rsidR="00E62D69">
        <w:rPr>
          <w:rFonts w:ascii="Times New Roman" w:hAnsi="Times New Roman" w:cs="Times New Roman"/>
          <w:i/>
          <w:sz w:val="24"/>
          <w:szCs w:val="24"/>
        </w:rPr>
        <w:t>_______________________</w:t>
      </w:r>
    </w:p>
    <w:p w:rsidR="00244118" w:rsidRP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244118">
        <w:rPr>
          <w:rFonts w:ascii="Times New Roman" w:hAnsi="Times New Roman" w:cs="Times New Roman"/>
          <w:b/>
          <w:sz w:val="24"/>
          <w:szCs w:val="24"/>
        </w:rPr>
        <w:t>14. Определите природную зону по описанию</w:t>
      </w:r>
    </w:p>
    <w:p w:rsidR="00154534" w:rsidRDefault="00244118" w:rsidP="0024411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118">
        <w:rPr>
          <w:rFonts w:ascii="Times New Roman" w:hAnsi="Times New Roman" w:cs="Times New Roman"/>
          <w:i/>
          <w:sz w:val="24"/>
          <w:szCs w:val="24"/>
        </w:rPr>
        <w:t>Весь год держатся низкие температуры, осадки выпадают редко, преимущественно в виде снега, растительность карликовая, встречаются лемминги и песцы, бывают полярные ночи и дни.</w:t>
      </w:r>
      <w:r w:rsidRPr="00244118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154534" w:rsidRDefault="00244118" w:rsidP="0024411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118">
        <w:rPr>
          <w:rFonts w:ascii="Times New Roman" w:hAnsi="Times New Roman" w:cs="Times New Roman"/>
          <w:sz w:val="24"/>
          <w:szCs w:val="24"/>
        </w:rPr>
        <w:t xml:space="preserve">1) степь   </w:t>
      </w:r>
      <w:r w:rsidR="0015453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2) тундра   </w:t>
      </w:r>
      <w:r w:rsidR="0015453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3) арктические пустыни </w:t>
      </w:r>
      <w:r w:rsidR="0015453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44118">
        <w:rPr>
          <w:rFonts w:ascii="Times New Roman" w:hAnsi="Times New Roman" w:cs="Times New Roman"/>
          <w:sz w:val="24"/>
          <w:szCs w:val="24"/>
        </w:rPr>
        <w:t xml:space="preserve">  4) саванна</w:t>
      </w:r>
    </w:p>
    <w:p w:rsidR="00154534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44118">
        <w:rPr>
          <w:rFonts w:ascii="Times New Roman" w:hAnsi="Times New Roman" w:cs="Times New Roman"/>
          <w:b/>
          <w:sz w:val="24"/>
          <w:szCs w:val="24"/>
        </w:rPr>
        <w:t>15.</w:t>
      </w:r>
      <w:r w:rsidRPr="0024411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441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Выбери вариант, где неверно указаны причинно-следственные связи</w:t>
      </w:r>
    </w:p>
    <w:p w:rsidR="00154534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44118">
        <w:rPr>
          <w:rFonts w:ascii="Times New Roman" w:hAnsi="Times New Roman" w:cs="Times New Roman"/>
          <w:color w:val="000000"/>
          <w:sz w:val="24"/>
          <w:szCs w:val="24"/>
        </w:rPr>
        <w:t xml:space="preserve">1) создание полезащитных лесополос – уменьшение почвенной эрозии; </w:t>
      </w:r>
    </w:p>
    <w:p w:rsidR="00154534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44118">
        <w:rPr>
          <w:rFonts w:ascii="Times New Roman" w:hAnsi="Times New Roman" w:cs="Times New Roman"/>
          <w:color w:val="000000"/>
          <w:sz w:val="24"/>
          <w:szCs w:val="24"/>
        </w:rPr>
        <w:t>2) орошение почв – предотвращение засоления земель;</w:t>
      </w:r>
    </w:p>
    <w:p w:rsidR="00154534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44118">
        <w:rPr>
          <w:rFonts w:ascii="Times New Roman" w:hAnsi="Times New Roman" w:cs="Times New Roman"/>
          <w:color w:val="000000"/>
          <w:sz w:val="24"/>
          <w:szCs w:val="24"/>
        </w:rPr>
        <w:t>3) осушение земель – понижение уровня грунтовых вод;</w:t>
      </w:r>
    </w:p>
    <w:p w:rsidR="00244118" w:rsidRPr="00244118" w:rsidRDefault="00244118" w:rsidP="0024411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44118">
        <w:rPr>
          <w:rFonts w:ascii="Times New Roman" w:hAnsi="Times New Roman" w:cs="Times New Roman"/>
          <w:color w:val="000000"/>
          <w:sz w:val="24"/>
          <w:szCs w:val="24"/>
        </w:rPr>
        <w:t>4) снегозадержание – увеличение обеспеченности влагой пахотных земель.</w:t>
      </w:r>
    </w:p>
    <w:p w:rsidR="00E62D69" w:rsidRDefault="00E62D69" w:rsidP="00154534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</w:p>
    <w:p w:rsidR="00154534" w:rsidRDefault="00154534" w:rsidP="00154534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A743C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Теоретический тур</w:t>
      </w:r>
    </w:p>
    <w:p w:rsidR="00E62D69" w:rsidRDefault="00244118" w:rsidP="00E62D69">
      <w:pPr>
        <w:pStyle w:val="Textbody"/>
        <w:numPr>
          <w:ilvl w:val="0"/>
          <w:numId w:val="5"/>
        </w:numPr>
        <w:spacing w:after="0" w:line="360" w:lineRule="auto"/>
        <w:ind w:left="0" w:hanging="11"/>
        <w:contextualSpacing/>
        <w:jc w:val="both"/>
        <w:rPr>
          <w:rFonts w:cs="Times New Roman"/>
        </w:rPr>
      </w:pPr>
      <w:r w:rsidRPr="00244118">
        <w:rPr>
          <w:rFonts w:cs="Times New Roman"/>
        </w:rPr>
        <w:t xml:space="preserve">Самолёт вылетел из пункта А, пролетел </w:t>
      </w:r>
      <w:smartTag w:uri="urn:schemas-microsoft-com:office:smarttags" w:element="metricconverter">
        <w:smartTagPr>
          <w:attr w:name="ProductID" w:val="555 км"/>
        </w:smartTagPr>
        <w:r w:rsidRPr="00244118">
          <w:rPr>
            <w:rFonts w:cs="Times New Roman"/>
          </w:rPr>
          <w:t>555 км</w:t>
        </w:r>
      </w:smartTag>
      <w:r w:rsidRPr="00244118">
        <w:rPr>
          <w:rFonts w:cs="Times New Roman"/>
        </w:rPr>
        <w:t xml:space="preserve"> на север, </w:t>
      </w:r>
      <w:smartTag w:uri="urn:schemas-microsoft-com:office:smarttags" w:element="metricconverter">
        <w:smartTagPr>
          <w:attr w:name="ProductID" w:val="555 км"/>
        </w:smartTagPr>
        <w:r w:rsidRPr="00244118">
          <w:rPr>
            <w:rFonts w:cs="Times New Roman"/>
          </w:rPr>
          <w:t>555 км</w:t>
        </w:r>
      </w:smartTag>
      <w:r w:rsidRPr="00244118">
        <w:rPr>
          <w:rFonts w:cs="Times New Roman"/>
        </w:rPr>
        <w:t xml:space="preserve"> на запад, </w:t>
      </w:r>
      <w:smartTag w:uri="urn:schemas-microsoft-com:office:smarttags" w:element="metricconverter">
        <w:smartTagPr>
          <w:attr w:name="ProductID" w:val="555 км"/>
        </w:smartTagPr>
        <w:r w:rsidRPr="00244118">
          <w:rPr>
            <w:rFonts w:cs="Times New Roman"/>
          </w:rPr>
          <w:t>555 км</w:t>
        </w:r>
      </w:smartTag>
      <w:r w:rsidRPr="00244118">
        <w:rPr>
          <w:rFonts w:cs="Times New Roman"/>
        </w:rPr>
        <w:t xml:space="preserve"> на юг и вернулся в исходную точку. </w:t>
      </w:r>
      <w:r w:rsidRPr="00244118">
        <w:rPr>
          <w:rFonts w:cs="Times New Roman"/>
          <w:b/>
        </w:rPr>
        <w:t>Что это за точка? Определите широту начального пункта путешествия.</w:t>
      </w:r>
      <w:r w:rsidR="00E62D69">
        <w:rPr>
          <w:rFonts w:cs="Times New Roman"/>
        </w:rPr>
        <w:t xml:space="preserve"> </w:t>
      </w:r>
      <w:r w:rsidRPr="00244118">
        <w:rPr>
          <w:rFonts w:cs="Times New Roman"/>
          <w:b/>
        </w:rPr>
        <w:t>Подробно</w:t>
      </w:r>
      <w:r w:rsidR="00E62D69">
        <w:rPr>
          <w:rFonts w:cs="Times New Roman"/>
          <w:b/>
        </w:rPr>
        <w:t xml:space="preserve"> </w:t>
      </w:r>
      <w:r w:rsidRPr="00244118">
        <w:rPr>
          <w:rFonts w:cs="Times New Roman"/>
          <w:b/>
        </w:rPr>
        <w:t>опишите</w:t>
      </w:r>
      <w:r w:rsidR="00E62D69">
        <w:rPr>
          <w:rFonts w:cs="Times New Roman"/>
          <w:b/>
        </w:rPr>
        <w:t xml:space="preserve"> </w:t>
      </w:r>
      <w:r w:rsidRPr="00244118">
        <w:rPr>
          <w:rFonts w:cs="Times New Roman"/>
          <w:b/>
        </w:rPr>
        <w:t>ход</w:t>
      </w:r>
      <w:r w:rsidR="00E62D69">
        <w:rPr>
          <w:rFonts w:cs="Times New Roman"/>
          <w:b/>
        </w:rPr>
        <w:t xml:space="preserve"> </w:t>
      </w:r>
      <w:r w:rsidRPr="00244118">
        <w:rPr>
          <w:rFonts w:cs="Times New Roman"/>
          <w:b/>
        </w:rPr>
        <w:t>своих</w:t>
      </w:r>
      <w:r w:rsidR="00E62D69">
        <w:rPr>
          <w:rFonts w:cs="Times New Roman"/>
          <w:b/>
        </w:rPr>
        <w:t xml:space="preserve"> </w:t>
      </w:r>
      <w:r w:rsidRPr="00244118">
        <w:rPr>
          <w:rFonts w:cs="Times New Roman"/>
          <w:b/>
        </w:rPr>
        <w:t>рассуждений.</w:t>
      </w:r>
      <w:r w:rsidRPr="00244118">
        <w:rPr>
          <w:rFonts w:cs="Times New Roman"/>
        </w:rPr>
        <w:t xml:space="preserve"> ______________</w:t>
      </w:r>
      <w:r w:rsidR="00E62D69">
        <w:rPr>
          <w:rFonts w:cs="Times New Roman"/>
        </w:rPr>
        <w:t>______________</w:t>
      </w:r>
    </w:p>
    <w:p w:rsidR="00244118" w:rsidRPr="00244118" w:rsidRDefault="00244118" w:rsidP="00E62D69">
      <w:pPr>
        <w:pStyle w:val="Textbody"/>
        <w:spacing w:after="0" w:line="360" w:lineRule="auto"/>
        <w:contextualSpacing/>
        <w:jc w:val="both"/>
        <w:rPr>
          <w:rFonts w:cs="Times New Roman"/>
        </w:rPr>
      </w:pPr>
      <w:r w:rsidRPr="00244118">
        <w:rPr>
          <w:rFonts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62D69">
        <w:rPr>
          <w:rFonts w:cs="Times New Roman"/>
        </w:rPr>
        <w:t>___________________________________</w:t>
      </w:r>
    </w:p>
    <w:p w:rsidR="00E62D69" w:rsidRDefault="00244118" w:rsidP="00E62D69">
      <w:pPr>
        <w:pStyle w:val="Textbody"/>
        <w:numPr>
          <w:ilvl w:val="0"/>
          <w:numId w:val="5"/>
        </w:numPr>
        <w:spacing w:after="0" w:line="360" w:lineRule="auto"/>
        <w:ind w:left="0" w:hanging="11"/>
        <w:contextualSpacing/>
        <w:jc w:val="both"/>
        <w:rPr>
          <w:rFonts w:cs="Times New Roman"/>
        </w:rPr>
      </w:pPr>
      <w:r w:rsidRPr="00244118">
        <w:rPr>
          <w:rFonts w:cs="Times New Roman"/>
          <w:b/>
        </w:rPr>
        <w:t xml:space="preserve">Почему города и поселки среднего и нижнего Поволжья, находящиеся на правобережье, стоят у самой реки, а населенные пункты левобережья, за редким исключением, расположены на один–два километра и далее от Волги? </w:t>
      </w:r>
      <w:r w:rsidRPr="00244118">
        <w:rPr>
          <w:rFonts w:cs="Times New Roman"/>
        </w:rPr>
        <w:t>_________________</w:t>
      </w:r>
    </w:p>
    <w:p w:rsidR="00244118" w:rsidRPr="00244118" w:rsidRDefault="00244118" w:rsidP="00E62D69">
      <w:pPr>
        <w:pStyle w:val="Textbody"/>
        <w:spacing w:after="0" w:line="360" w:lineRule="auto"/>
        <w:contextualSpacing/>
        <w:jc w:val="both"/>
        <w:rPr>
          <w:rFonts w:cs="Times New Roman"/>
          <w:b/>
        </w:rPr>
      </w:pPr>
      <w:r w:rsidRPr="00244118">
        <w:rPr>
          <w:rFonts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62D69">
        <w:rPr>
          <w:rFonts w:cs="Times New Roman"/>
        </w:rPr>
        <w:t>________________________________________________</w:t>
      </w:r>
    </w:p>
    <w:p w:rsidR="00244118" w:rsidRPr="00E62D69" w:rsidRDefault="00244118" w:rsidP="00244118">
      <w:pPr>
        <w:spacing w:after="0" w:line="360" w:lineRule="auto"/>
        <w:contextualSpacing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E62D69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lastRenderedPageBreak/>
        <w:t>3. В поэме А.С. Пушкина «Медный всадник» есть слова:</w:t>
      </w:r>
    </w:p>
    <w:p w:rsidR="00244118" w:rsidRPr="00E62D69" w:rsidRDefault="00244118" w:rsidP="00244118">
      <w:pPr>
        <w:spacing w:after="0" w:line="360" w:lineRule="auto"/>
        <w:contextualSpacing/>
        <w:rPr>
          <w:rFonts w:ascii="Times New Roman" w:eastAsia="MS Mincho" w:hAnsi="Times New Roman" w:cs="Times New Roman"/>
          <w:i/>
          <w:iCs/>
          <w:sz w:val="24"/>
          <w:szCs w:val="24"/>
          <w:lang w:eastAsia="ja-JP"/>
        </w:rPr>
      </w:pPr>
      <w:r w:rsidRPr="00E62D69">
        <w:rPr>
          <w:rFonts w:ascii="Times New Roman" w:eastAsia="MS Mincho" w:hAnsi="Times New Roman" w:cs="Times New Roman"/>
          <w:i/>
          <w:iCs/>
          <w:sz w:val="24"/>
          <w:szCs w:val="24"/>
          <w:lang w:eastAsia="ja-JP"/>
        </w:rPr>
        <w:t>И не пуская тьму ночную</w:t>
      </w:r>
    </w:p>
    <w:p w:rsidR="00244118" w:rsidRPr="00E62D69" w:rsidRDefault="00244118" w:rsidP="00244118">
      <w:pPr>
        <w:spacing w:after="0" w:line="360" w:lineRule="auto"/>
        <w:contextualSpacing/>
        <w:rPr>
          <w:rFonts w:ascii="Times New Roman" w:eastAsia="MS Mincho" w:hAnsi="Times New Roman" w:cs="Times New Roman"/>
          <w:i/>
          <w:iCs/>
          <w:sz w:val="24"/>
          <w:szCs w:val="24"/>
          <w:lang w:eastAsia="ja-JP"/>
        </w:rPr>
      </w:pPr>
      <w:r w:rsidRPr="00E62D69">
        <w:rPr>
          <w:rFonts w:ascii="Times New Roman" w:eastAsia="MS Mincho" w:hAnsi="Times New Roman" w:cs="Times New Roman"/>
          <w:i/>
          <w:iCs/>
          <w:sz w:val="24"/>
          <w:szCs w:val="24"/>
          <w:lang w:eastAsia="ja-JP"/>
        </w:rPr>
        <w:t>На золотые небеса,</w:t>
      </w:r>
    </w:p>
    <w:p w:rsidR="00244118" w:rsidRPr="00E62D69" w:rsidRDefault="00244118" w:rsidP="00244118">
      <w:pPr>
        <w:spacing w:after="0" w:line="360" w:lineRule="auto"/>
        <w:contextualSpacing/>
        <w:rPr>
          <w:rFonts w:ascii="Times New Roman" w:eastAsia="MS Mincho" w:hAnsi="Times New Roman" w:cs="Times New Roman"/>
          <w:i/>
          <w:iCs/>
          <w:sz w:val="24"/>
          <w:szCs w:val="24"/>
          <w:lang w:eastAsia="ja-JP"/>
        </w:rPr>
      </w:pPr>
      <w:r w:rsidRPr="00E62D69">
        <w:rPr>
          <w:rFonts w:ascii="Times New Roman" w:eastAsia="MS Mincho" w:hAnsi="Times New Roman" w:cs="Times New Roman"/>
          <w:i/>
          <w:iCs/>
          <w:sz w:val="24"/>
          <w:szCs w:val="24"/>
          <w:lang w:eastAsia="ja-JP"/>
        </w:rPr>
        <w:t>Одна заря сменить другую</w:t>
      </w:r>
    </w:p>
    <w:p w:rsidR="00244118" w:rsidRPr="00E62D69" w:rsidRDefault="00244118" w:rsidP="00244118">
      <w:pPr>
        <w:spacing w:after="0" w:line="360" w:lineRule="auto"/>
        <w:contextualSpacing/>
        <w:rPr>
          <w:rFonts w:ascii="Times New Roman" w:eastAsia="MS Mincho" w:hAnsi="Times New Roman" w:cs="Times New Roman"/>
          <w:i/>
          <w:iCs/>
          <w:sz w:val="24"/>
          <w:szCs w:val="24"/>
          <w:lang w:eastAsia="ja-JP"/>
        </w:rPr>
      </w:pPr>
      <w:r w:rsidRPr="00E62D69">
        <w:rPr>
          <w:rFonts w:ascii="Times New Roman" w:eastAsia="MS Mincho" w:hAnsi="Times New Roman" w:cs="Times New Roman"/>
          <w:i/>
          <w:iCs/>
          <w:sz w:val="24"/>
          <w:szCs w:val="24"/>
          <w:lang w:eastAsia="ja-JP"/>
        </w:rPr>
        <w:t>Спешит, дав ночи полчаса.</w:t>
      </w:r>
    </w:p>
    <w:p w:rsidR="00244118" w:rsidRPr="00244118" w:rsidRDefault="00244118" w:rsidP="00244118">
      <w:pPr>
        <w:spacing w:after="0" w:line="360" w:lineRule="auto"/>
        <w:contextualSpacing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24411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244118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О каком явлении пишет А.С. Пушкин? Где он наблюдал подобное явление?</w:t>
      </w:r>
    </w:p>
    <w:p w:rsidR="00244118" w:rsidRPr="00244118" w:rsidRDefault="00244118" w:rsidP="00244118">
      <w:pPr>
        <w:spacing w:after="0" w:line="36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44118">
        <w:rPr>
          <w:rFonts w:ascii="Times New Roman" w:eastAsia="MS Mincho" w:hAnsi="Times New Roman" w:cs="Times New Roman"/>
          <w:sz w:val="24"/>
          <w:szCs w:val="24"/>
          <w:lang w:eastAsia="ja-JP"/>
        </w:rPr>
        <w:t>_____________________________________________________________________________</w:t>
      </w:r>
    </w:p>
    <w:p w:rsidR="00244118" w:rsidRPr="00244118" w:rsidRDefault="00244118" w:rsidP="00244118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4118">
        <w:rPr>
          <w:rFonts w:ascii="Times New Roman" w:hAnsi="Times New Roman" w:cs="Times New Roman"/>
          <w:sz w:val="24"/>
          <w:szCs w:val="24"/>
        </w:rPr>
        <w:t xml:space="preserve">4. </w:t>
      </w:r>
      <w:r w:rsidRPr="00244118">
        <w:rPr>
          <w:rFonts w:ascii="Times New Roman" w:hAnsi="Times New Roman" w:cs="Times New Roman"/>
          <w:b/>
          <w:sz w:val="24"/>
          <w:szCs w:val="24"/>
        </w:rPr>
        <w:t>В какое время года копают колодцы? Почему именно тогда?</w:t>
      </w:r>
    </w:p>
    <w:p w:rsidR="00244118" w:rsidRPr="00244118" w:rsidRDefault="00244118" w:rsidP="00244118">
      <w:pPr>
        <w:spacing w:after="0" w:line="36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441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E62D69">
        <w:rPr>
          <w:rFonts w:ascii="Times New Roman" w:hAnsi="Times New Roman" w:cs="Times New Roman"/>
          <w:sz w:val="24"/>
          <w:szCs w:val="24"/>
        </w:rPr>
        <w:t>____________</w:t>
      </w:r>
    </w:p>
    <w:p w:rsidR="00E62D69" w:rsidRDefault="00244118" w:rsidP="00244118">
      <w:pPr>
        <w:pStyle w:val="1"/>
        <w:spacing w:before="0" w:beforeAutospacing="0" w:after="0" w:afterAutospacing="0" w:line="360" w:lineRule="auto"/>
        <w:contextualSpacing/>
        <w:jc w:val="both"/>
        <w:rPr>
          <w:sz w:val="24"/>
          <w:szCs w:val="24"/>
        </w:rPr>
      </w:pPr>
      <w:r w:rsidRPr="00244118">
        <w:rPr>
          <w:sz w:val="24"/>
          <w:szCs w:val="24"/>
        </w:rPr>
        <w:t>5.</w:t>
      </w:r>
      <w:r w:rsidRPr="00244118">
        <w:rPr>
          <w:b w:val="0"/>
          <w:sz w:val="24"/>
          <w:szCs w:val="24"/>
        </w:rPr>
        <w:t xml:space="preserve"> </w:t>
      </w:r>
      <w:r w:rsidRPr="00244118">
        <w:rPr>
          <w:sz w:val="24"/>
          <w:szCs w:val="24"/>
        </w:rPr>
        <w:t xml:space="preserve">Определите страну по описанию. Назовите её столицу. Какой официальный язык этой страны? О какой низменности и каком плоскогорье говорится в тексте?           </w:t>
      </w:r>
    </w:p>
    <w:p w:rsidR="00244118" w:rsidRPr="00244118" w:rsidRDefault="00244118" w:rsidP="00244118">
      <w:pPr>
        <w:pStyle w:val="1"/>
        <w:spacing w:before="0" w:beforeAutospacing="0" w:after="0" w:afterAutospacing="0" w:line="360" w:lineRule="auto"/>
        <w:contextualSpacing/>
        <w:jc w:val="both"/>
        <w:rPr>
          <w:sz w:val="24"/>
          <w:szCs w:val="24"/>
        </w:rPr>
      </w:pPr>
      <w:r w:rsidRPr="00E62D69">
        <w:rPr>
          <w:b w:val="0"/>
          <w:i/>
          <w:iCs/>
          <w:sz w:val="24"/>
          <w:szCs w:val="24"/>
        </w:rPr>
        <w:t>Это одна из крупнейших стран в мире как по площади территории, так и по численности населения. Она занимает около половины пл</w:t>
      </w:r>
      <w:r w:rsidR="00E62D69">
        <w:rPr>
          <w:b w:val="0"/>
          <w:i/>
          <w:iCs/>
          <w:sz w:val="24"/>
          <w:szCs w:val="24"/>
        </w:rPr>
        <w:t>о</w:t>
      </w:r>
      <w:r w:rsidRPr="00E62D69">
        <w:rPr>
          <w:b w:val="0"/>
          <w:i/>
          <w:iCs/>
          <w:sz w:val="24"/>
          <w:szCs w:val="24"/>
        </w:rPr>
        <w:t>щади материка и ом</w:t>
      </w:r>
      <w:r w:rsidR="00E62D69">
        <w:rPr>
          <w:b w:val="0"/>
          <w:i/>
          <w:iCs/>
          <w:sz w:val="24"/>
          <w:szCs w:val="24"/>
        </w:rPr>
        <w:t>ы</w:t>
      </w:r>
      <w:r w:rsidRPr="00E62D69">
        <w:rPr>
          <w:b w:val="0"/>
          <w:i/>
          <w:iCs/>
          <w:sz w:val="24"/>
          <w:szCs w:val="24"/>
        </w:rPr>
        <w:t>вается водами Атлантич</w:t>
      </w:r>
      <w:r w:rsidR="00E62D69">
        <w:rPr>
          <w:b w:val="0"/>
          <w:i/>
          <w:iCs/>
          <w:sz w:val="24"/>
          <w:szCs w:val="24"/>
        </w:rPr>
        <w:t>е</w:t>
      </w:r>
      <w:r w:rsidRPr="00E62D69">
        <w:rPr>
          <w:b w:val="0"/>
          <w:i/>
          <w:iCs/>
          <w:sz w:val="24"/>
          <w:szCs w:val="24"/>
        </w:rPr>
        <w:t>ского океана. В центре и на юге находится обширное плоскогорье. На значительной, но наименее освоенной части страны расположена низменность</w:t>
      </w:r>
      <w:r w:rsidR="00E62D69">
        <w:rPr>
          <w:b w:val="0"/>
          <w:i/>
          <w:iCs/>
          <w:sz w:val="24"/>
          <w:szCs w:val="24"/>
        </w:rPr>
        <w:t>,</w:t>
      </w:r>
      <w:r w:rsidRPr="00E62D69">
        <w:rPr>
          <w:b w:val="0"/>
          <w:i/>
          <w:iCs/>
          <w:sz w:val="24"/>
          <w:szCs w:val="24"/>
        </w:rPr>
        <w:t xml:space="preserve"> по которой протекает самая полноводная река планеты. Страна богата рудными полезными ископаемы</w:t>
      </w:r>
      <w:r w:rsidRPr="00E62D69">
        <w:rPr>
          <w:b w:val="0"/>
          <w:i/>
          <w:iCs/>
          <w:sz w:val="24"/>
          <w:szCs w:val="24"/>
        </w:rPr>
        <w:softHyphen/>
        <w:t>ми, водными и лесными ресурсами. Много крупных городов, основная часть которых сосредоточена у побережья.</w:t>
      </w:r>
      <w:r w:rsidRPr="00244118">
        <w:rPr>
          <w:b w:val="0"/>
          <w:sz w:val="24"/>
          <w:szCs w:val="24"/>
        </w:rPr>
        <w:t xml:space="preserve"> ______________________________________________________</w:t>
      </w:r>
      <w:r w:rsidR="00C52A38">
        <w:rPr>
          <w:b w:val="0"/>
          <w:sz w:val="24"/>
          <w:szCs w:val="24"/>
        </w:rPr>
        <w:t>__</w:t>
      </w:r>
    </w:p>
    <w:p w:rsidR="00244118" w:rsidRPr="00244118" w:rsidRDefault="00C52A38" w:rsidP="00244118">
      <w:pPr>
        <w:spacing w:after="0" w:line="360" w:lineRule="auto"/>
        <w:contextualSpacing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4118" w:rsidRPr="00244118" w:rsidRDefault="00244118" w:rsidP="00244118">
      <w:pPr>
        <w:spacing w:after="0" w:line="360" w:lineRule="auto"/>
        <w:contextualSpacing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bookmarkStart w:id="1" w:name="_GoBack"/>
      <w:bookmarkEnd w:id="1"/>
    </w:p>
    <w:sectPr w:rsidR="00244118" w:rsidRPr="00244118" w:rsidSect="007F31AC">
      <w:pgSz w:w="11906" w:h="16838"/>
      <w:pgMar w:top="709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B38BA"/>
    <w:multiLevelType w:val="hybridMultilevel"/>
    <w:tmpl w:val="E0C6B9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1796C"/>
    <w:multiLevelType w:val="multilevel"/>
    <w:tmpl w:val="F5160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C7A2F"/>
    <w:multiLevelType w:val="hybridMultilevel"/>
    <w:tmpl w:val="A63A8B4C"/>
    <w:lvl w:ilvl="0" w:tplc="0ED426F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29C3637"/>
    <w:multiLevelType w:val="hybridMultilevel"/>
    <w:tmpl w:val="219E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5E52C57"/>
    <w:multiLevelType w:val="hybridMultilevel"/>
    <w:tmpl w:val="2F6A5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7169"/>
    <w:rsid w:val="000E3722"/>
    <w:rsid w:val="00154534"/>
    <w:rsid w:val="00244118"/>
    <w:rsid w:val="00247669"/>
    <w:rsid w:val="002C3DD7"/>
    <w:rsid w:val="002D103F"/>
    <w:rsid w:val="00467169"/>
    <w:rsid w:val="005661A9"/>
    <w:rsid w:val="005E008F"/>
    <w:rsid w:val="005E7B49"/>
    <w:rsid w:val="00632D84"/>
    <w:rsid w:val="007C3461"/>
    <w:rsid w:val="007F31AC"/>
    <w:rsid w:val="008714A6"/>
    <w:rsid w:val="00A34DEA"/>
    <w:rsid w:val="00A57DE5"/>
    <w:rsid w:val="00B05342"/>
    <w:rsid w:val="00B53F15"/>
    <w:rsid w:val="00C52A38"/>
    <w:rsid w:val="00DD0BBB"/>
    <w:rsid w:val="00E128ED"/>
    <w:rsid w:val="00E62D69"/>
    <w:rsid w:val="00F7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48C76E9-2010-4A19-A617-2A25988C2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7169"/>
  </w:style>
  <w:style w:type="paragraph" w:styleId="1">
    <w:name w:val="heading 1"/>
    <w:basedOn w:val="a"/>
    <w:link w:val="10"/>
    <w:qFormat/>
    <w:rsid w:val="00244118"/>
    <w:pPr>
      <w:spacing w:before="100" w:beforeAutospacing="1" w:after="100" w:afterAutospacing="1" w:line="240" w:lineRule="auto"/>
      <w:outlineLvl w:val="0"/>
    </w:pPr>
    <w:rPr>
      <w:rFonts w:ascii="Times New Roman" w:eastAsia="MS Mincho" w:hAnsi="Times New Roman" w:cs="Times New Roman"/>
      <w:b/>
      <w:bCs/>
      <w:kern w:val="36"/>
      <w:sz w:val="48"/>
      <w:szCs w:val="4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7169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unhideWhenUsed/>
    <w:rsid w:val="00467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67169"/>
  </w:style>
  <w:style w:type="paragraph" w:styleId="a5">
    <w:name w:val="Balloon Text"/>
    <w:basedOn w:val="a"/>
    <w:link w:val="a6"/>
    <w:uiPriority w:val="99"/>
    <w:semiHidden/>
    <w:unhideWhenUsed/>
    <w:rsid w:val="0046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7169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46716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7">
    <w:name w:val="c7"/>
    <w:basedOn w:val="a"/>
    <w:rsid w:val="00B05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05342"/>
  </w:style>
  <w:style w:type="character" w:customStyle="1" w:styleId="c0">
    <w:name w:val="c0"/>
    <w:basedOn w:val="a0"/>
    <w:rsid w:val="00B05342"/>
  </w:style>
  <w:style w:type="paragraph" w:styleId="a7">
    <w:name w:val="List Paragraph"/>
    <w:basedOn w:val="a"/>
    <w:uiPriority w:val="34"/>
    <w:qFormat/>
    <w:rsid w:val="0024766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44118"/>
    <w:rPr>
      <w:rFonts w:ascii="Times New Roman" w:eastAsia="MS Mincho" w:hAnsi="Times New Roman" w:cs="Times New Roman"/>
      <w:b/>
      <w:bCs/>
      <w:kern w:val="36"/>
      <w:sz w:val="48"/>
      <w:szCs w:val="48"/>
      <w:lang w:eastAsia="ja-JP"/>
    </w:rPr>
  </w:style>
  <w:style w:type="table" w:styleId="a8">
    <w:name w:val="Table Grid"/>
    <w:basedOn w:val="a1"/>
    <w:rsid w:val="00244118"/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a"/>
    <w:rsid w:val="00244118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9">
    <w:name w:val="Strong"/>
    <w:basedOn w:val="a0"/>
    <w:qFormat/>
    <w:rsid w:val="002441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7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33A359-7151-44EF-BCDE-EF19A68F9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4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</cp:lastModifiedBy>
  <cp:revision>16</cp:revision>
  <cp:lastPrinted>2022-10-25T13:58:00Z</cp:lastPrinted>
  <dcterms:created xsi:type="dcterms:W3CDTF">2014-09-17T17:53:00Z</dcterms:created>
  <dcterms:modified xsi:type="dcterms:W3CDTF">2022-12-20T14:12:00Z</dcterms:modified>
</cp:coreProperties>
</file>