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A3" w:rsidRPr="002D60A3" w:rsidRDefault="002D60A3" w:rsidP="002D60A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71FEF"/>
          <w:sz w:val="36"/>
          <w:szCs w:val="36"/>
          <w:lang w:eastAsia="ru-RU"/>
        </w:rPr>
      </w:pPr>
      <w:r w:rsidRPr="002D60A3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Неисправности в электрооборудовании или нарушения правил эксплуатации электронагревательных приборов могут привести к пожару.</w:t>
      </w:r>
    </w:p>
    <w:p w:rsidR="002D60A3" w:rsidRPr="002D60A3" w:rsidRDefault="002D60A3" w:rsidP="002D6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Неисправности в электрооборудовании или нарушения правил эксплуатации электронагревательных приборов могут привести к пожару. Легче предупредить пожар, чем ликвидировать его последствия. Критически осмотрите своё жильё и постройки, как и где, проложены электропровода, не искрят ли при эксплуатации электроразведки? Устраните найденные проблемы с электричеством. Исправная электропроводка – залог безопасности вашего жилья и ваших близких.</w:t>
      </w:r>
      <w:r w:rsidRPr="002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допускайте прокладку проводов в одинарной изоляции по горючему основанию. Не закрывайте электропроводку обоями, коврами, не применяйте бумажные абажуры;</w:t>
      </w:r>
    </w:p>
    <w:p w:rsidR="002D60A3" w:rsidRPr="002D60A3" w:rsidRDefault="002D60A3" w:rsidP="002D6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устанавливайте калиброванные предохранители в электросчетчик, не допускайте «скруток» электропроводов;</w:t>
      </w:r>
    </w:p>
    <w:p w:rsidR="002D60A3" w:rsidRPr="002D60A3" w:rsidRDefault="002D60A3" w:rsidP="002D6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включайте в электросеть одновременно несколько потребителей тока (лампа, утюг, чайник и т.п.) с помощью тройника, т.к. возможна перегрузка электропроводки и короткое замыкание;</w:t>
      </w:r>
    </w:p>
    <w:p w:rsidR="002D60A3" w:rsidRPr="002D60A3" w:rsidRDefault="002D60A3" w:rsidP="002D6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электронагревательные приборы самодельного (кустарного) изготовления.</w:t>
      </w:r>
    </w:p>
    <w:p w:rsidR="00894005" w:rsidRDefault="002D60A3" w:rsidP="002D60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заметили, что сильно нагреваются вилки, розетки, электропровода во время работы электробытовой техники, имеется искрение и звук потрескивания в розетках, запах горящей резины или пластмассы, имеются следы копоти на розетках и вилках, то это значит, что электропроводка неисправна. Необходимо срочно принять меры по её замене.</w:t>
      </w:r>
      <w:r w:rsidRPr="002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Помните, что любые электроприборы, находящиеся под напряжением, нельзя тушить водой. При загорании электроприборов в первую очередь надо выдернуть вилку из розетки, если нет возможности полностью обесточить квартиру.</w:t>
      </w:r>
    </w:p>
    <w:p w:rsidR="007C6645" w:rsidRDefault="007C6645" w:rsidP="002D60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645" w:rsidRPr="007736D2" w:rsidRDefault="007C6645" w:rsidP="007C6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3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Помните, соблюдая меры безопасности, вы сохраните жизнь и здоровье себе и своим близким.</w:t>
      </w:r>
    </w:p>
    <w:p w:rsidR="007C6645" w:rsidRDefault="007C6645" w:rsidP="007C6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6645" w:rsidRDefault="007C6645" w:rsidP="007C6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6645" w:rsidRPr="00110AE7" w:rsidRDefault="007C6645" w:rsidP="007C66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0AE7">
        <w:rPr>
          <w:rFonts w:ascii="Times New Roman" w:hAnsi="Times New Roman" w:cs="Times New Roman"/>
          <w:b/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при </w:t>
      </w:r>
      <w:proofErr w:type="gramStart"/>
      <w:r w:rsidRPr="00110AE7">
        <w:rPr>
          <w:rFonts w:ascii="Times New Roman" w:hAnsi="Times New Roman" w:cs="Times New Roman"/>
          <w:b/>
          <w:i/>
          <w:sz w:val="28"/>
          <w:szCs w:val="28"/>
        </w:rPr>
        <w:t>администрации  муниципального</w:t>
      </w:r>
      <w:proofErr w:type="gramEnd"/>
      <w:r w:rsidRPr="00110A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6645" w:rsidRPr="00110AE7" w:rsidRDefault="007C6645" w:rsidP="007C664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AE7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proofErr w:type="spellStart"/>
      <w:r w:rsidRPr="00110AE7">
        <w:rPr>
          <w:rFonts w:ascii="Times New Roman" w:hAnsi="Times New Roman" w:cs="Times New Roman"/>
          <w:b/>
          <w:i/>
          <w:sz w:val="28"/>
          <w:szCs w:val="28"/>
        </w:rPr>
        <w:t>п.Михайловский</w:t>
      </w:r>
      <w:proofErr w:type="spellEnd"/>
    </w:p>
    <w:p w:rsidR="007C6645" w:rsidRPr="00110AE7" w:rsidRDefault="007C6645" w:rsidP="007C6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6645" w:rsidRPr="002D60A3" w:rsidRDefault="007C6645" w:rsidP="002D60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6645" w:rsidRPr="002D60A3" w:rsidSect="002D60A3">
      <w:pgSz w:w="11906" w:h="16838" w:code="9"/>
      <w:pgMar w:top="680" w:right="1701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27193"/>
    <w:multiLevelType w:val="multilevel"/>
    <w:tmpl w:val="ACAA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A"/>
    <w:rsid w:val="002D60A3"/>
    <w:rsid w:val="004A0415"/>
    <w:rsid w:val="007C6645"/>
    <w:rsid w:val="00894005"/>
    <w:rsid w:val="00BF33B9"/>
    <w:rsid w:val="00E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25AD"/>
  <w15:chartTrackingRefBased/>
  <w15:docId w15:val="{2C8FFCDE-A152-4C90-8C04-803624E1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2024-03-28T12:27:00Z</dcterms:created>
  <dcterms:modified xsi:type="dcterms:W3CDTF">2024-03-28T12:38:00Z</dcterms:modified>
</cp:coreProperties>
</file>