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44" w:rsidRPr="00E16549" w:rsidRDefault="00E16549" w:rsidP="001569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OLE_LINK8"/>
      <w:bookmarkStart w:id="1" w:name="OLE_LINK7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156944" w:rsidRPr="00D43B59">
        <w:rPr>
          <w:noProof/>
        </w:rPr>
        <w:drawing>
          <wp:inline distT="0" distB="0" distL="0" distR="0">
            <wp:extent cx="676275" cy="1019175"/>
            <wp:effectExtent l="19050" t="0" r="9525" b="0"/>
            <wp:docPr id="3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E16549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156944" w:rsidRPr="004D66F7" w:rsidRDefault="00156944" w:rsidP="00F657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6F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56944" w:rsidRPr="00156944" w:rsidRDefault="00156944" w:rsidP="00F657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44"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 - ТЕРРИТОРИАЛЬНОГО ОБРАЗОВАНИЯ   МИХАЙЛОВСКИЙ  </w:t>
      </w:r>
    </w:p>
    <w:p w:rsidR="00156944" w:rsidRPr="00156944" w:rsidRDefault="00156944" w:rsidP="00F657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4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56944" w:rsidRPr="00156944" w:rsidRDefault="00156944" w:rsidP="00156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944" w:rsidRDefault="00156944" w:rsidP="00156944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6944" w:rsidRPr="00156944" w:rsidRDefault="00156944" w:rsidP="00156944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944" w:rsidRPr="00156944" w:rsidRDefault="00156944" w:rsidP="00156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94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69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56944">
        <w:rPr>
          <w:rFonts w:ascii="Times New Roman" w:hAnsi="Times New Roman" w:cs="Times New Roman"/>
          <w:sz w:val="28"/>
          <w:szCs w:val="28"/>
        </w:rPr>
        <w:t xml:space="preserve">   2018 года                                                    </w:t>
      </w:r>
      <w:r w:rsidR="00D061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6944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56944" w:rsidRPr="00156944" w:rsidRDefault="00156944" w:rsidP="001569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:rsidR="00CE12D1" w:rsidRPr="00CE12D1" w:rsidRDefault="00156944" w:rsidP="00CE12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Михайловский Саратовской области от 11.05.2016</w:t>
      </w:r>
      <w:r w:rsidR="00CD5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CD5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№4</w:t>
      </w:r>
      <w:r w:rsidR="00CE12D1" w:rsidRPr="00CE12D1">
        <w:rPr>
          <w:rFonts w:ascii="Times New Roman" w:hAnsi="Times New Roman" w:cs="Times New Roman"/>
          <w:bCs/>
          <w:sz w:val="28"/>
          <w:szCs w:val="28"/>
        </w:rPr>
        <w:t>6</w:t>
      </w:r>
      <w:r w:rsidR="00655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2D1">
        <w:rPr>
          <w:rFonts w:ascii="Times New Roman" w:hAnsi="Times New Roman" w:cs="Times New Roman"/>
          <w:bCs/>
          <w:sz w:val="28"/>
          <w:szCs w:val="28"/>
        </w:rPr>
        <w:t>«</w:t>
      </w:r>
      <w:r w:rsidR="00CE12D1">
        <w:rPr>
          <w:rFonts w:ascii="Times New Roman" w:hAnsi="Times New Roman" w:cs="Times New Roman"/>
          <w:sz w:val="28"/>
          <w:szCs w:val="28"/>
        </w:rPr>
        <w:t xml:space="preserve">Об  утверждении административного регламента предоставления муниципальной услуги </w:t>
      </w:r>
      <w:r w:rsidR="00CE12D1" w:rsidRPr="00CE12D1">
        <w:rPr>
          <w:rFonts w:ascii="Times New Roman" w:hAnsi="Times New Roman"/>
          <w:sz w:val="28"/>
          <w:szCs w:val="28"/>
        </w:rPr>
        <w:t>«Выдача градостроительных планов земельных участков»</w:t>
      </w:r>
    </w:p>
    <w:p w:rsidR="006359D4" w:rsidRDefault="006359D4" w:rsidP="00CE12D1">
      <w:pPr>
        <w:pStyle w:val="HTML"/>
        <w:ind w:left="0"/>
        <w:jc w:val="both"/>
      </w:pPr>
    </w:p>
    <w:p w:rsidR="006359D4" w:rsidRDefault="006359D4" w:rsidP="006359D4">
      <w:pPr>
        <w:pStyle w:val="HTML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4066" w:rsidRDefault="0087436B" w:rsidP="0061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6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9D4" w:rsidRPr="00AF27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="00752A69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B76370">
        <w:rPr>
          <w:rFonts w:ascii="Times New Roman" w:hAnsi="Times New Roman" w:cs="Times New Roman"/>
          <w:sz w:val="28"/>
          <w:szCs w:val="28"/>
        </w:rPr>
        <w:t>Федеральны</w:t>
      </w:r>
      <w:r w:rsidR="00B76370">
        <w:rPr>
          <w:rFonts w:ascii="Times New Roman" w:hAnsi="Times New Roman" w:cs="Times New Roman"/>
          <w:sz w:val="28"/>
          <w:szCs w:val="28"/>
        </w:rPr>
        <w:t>м</w:t>
      </w:r>
      <w:r w:rsidR="00B76370" w:rsidRPr="00B763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6370">
        <w:rPr>
          <w:rFonts w:ascii="Times New Roman" w:hAnsi="Times New Roman" w:cs="Times New Roman"/>
          <w:sz w:val="28"/>
          <w:szCs w:val="28"/>
        </w:rPr>
        <w:t>ом</w:t>
      </w:r>
      <w:r w:rsidR="00B76370" w:rsidRPr="00B76370">
        <w:rPr>
          <w:rFonts w:ascii="Times New Roman" w:hAnsi="Times New Roman" w:cs="Times New Roman"/>
          <w:sz w:val="28"/>
          <w:szCs w:val="28"/>
        </w:rPr>
        <w:t xml:space="preserve"> от 03.07.2016 N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</w:t>
      </w:r>
      <w:proofErr w:type="gramEnd"/>
      <w:r w:rsidR="00B76370" w:rsidRPr="00B76370">
        <w:rPr>
          <w:rFonts w:ascii="Times New Roman" w:hAnsi="Times New Roman" w:cs="Times New Roman"/>
          <w:sz w:val="28"/>
          <w:szCs w:val="28"/>
        </w:rPr>
        <w:t xml:space="preserve"> утратившими силу отдельных положений законодательных актов Российской Федерации"</w:t>
      </w:r>
      <w:r w:rsidR="00C959B1">
        <w:rPr>
          <w:rFonts w:ascii="Times New Roman" w:eastAsia="Times New Roman" w:hAnsi="Times New Roman"/>
          <w:sz w:val="28"/>
          <w:szCs w:val="28"/>
        </w:rPr>
        <w:t>,</w:t>
      </w:r>
      <w:r w:rsidR="00F23CAE">
        <w:rPr>
          <w:rFonts w:ascii="Times New Roman" w:eastAsia="Times New Roman" w:hAnsi="Times New Roman"/>
          <w:sz w:val="28"/>
          <w:szCs w:val="28"/>
        </w:rPr>
        <w:t xml:space="preserve"> </w:t>
      </w:r>
      <w:r w:rsidR="006359D4" w:rsidRPr="00AF2793">
        <w:rPr>
          <w:rFonts w:ascii="Times New Roman" w:hAnsi="Times New Roman" w:cs="Times New Roman"/>
          <w:sz w:val="28"/>
          <w:szCs w:val="28"/>
        </w:rPr>
        <w:t>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 w:rsidR="006359D4" w:rsidRPr="00AF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066" w:rsidRPr="003E4066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</w:t>
      </w:r>
      <w:proofErr w:type="gramStart"/>
      <w:r w:rsidR="003E4066" w:rsidRPr="003E406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3E4066" w:rsidRPr="003E4066">
        <w:rPr>
          <w:rFonts w:ascii="Times New Roman" w:hAnsi="Times New Roman" w:cs="Times New Roman"/>
          <w:sz w:val="28"/>
          <w:szCs w:val="28"/>
        </w:rPr>
        <w:t xml:space="preserve"> ЗАТО Михайловский Саратовской области</w:t>
      </w:r>
    </w:p>
    <w:p w:rsidR="004C55A5" w:rsidRPr="003E4066" w:rsidRDefault="004C55A5" w:rsidP="0061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D4" w:rsidRPr="00AF2793" w:rsidRDefault="006359D4" w:rsidP="002224AC">
      <w:pPr>
        <w:ind w:firstLine="709"/>
        <w:jc w:val="center"/>
      </w:pPr>
      <w:r w:rsidRPr="00AF2793">
        <w:rPr>
          <w:rFonts w:ascii="Times New Roman" w:hAnsi="Times New Roman"/>
          <w:b/>
          <w:sz w:val="28"/>
          <w:szCs w:val="28"/>
        </w:rPr>
        <w:t>ПОСТАНОВЛЯЮ:</w:t>
      </w:r>
    </w:p>
    <w:p w:rsidR="006359D4" w:rsidRPr="0053628B" w:rsidRDefault="006359D4" w:rsidP="00BF61C1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AF2793">
        <w:rPr>
          <w:rFonts w:ascii="Times New Roman" w:hAnsi="Times New Roman" w:cs="Times New Roman"/>
          <w:sz w:val="28"/>
          <w:szCs w:val="28"/>
        </w:rPr>
        <w:t xml:space="preserve"> </w:t>
      </w:r>
      <w:r w:rsidR="002224AC" w:rsidRPr="005154FF">
        <w:rPr>
          <w:rFonts w:ascii="Times New Roman" w:hAnsi="Times New Roman" w:cs="Times New Roman"/>
          <w:b w:val="0"/>
          <w:sz w:val="28"/>
          <w:szCs w:val="28"/>
        </w:rPr>
        <w:t>1.</w:t>
      </w:r>
      <w:r w:rsidR="002224AC" w:rsidRPr="00BF61C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154F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224AC" w:rsidRPr="00BF61C1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</w:t>
      </w:r>
      <w:r w:rsidR="0016224A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2224AC" w:rsidRPr="00BF61C1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proofErr w:type="gramStart"/>
      <w:r w:rsidR="002224AC" w:rsidRPr="00BF61C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2224AC" w:rsidRPr="00BF6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4AC" w:rsidRPr="00BF61C1">
        <w:rPr>
          <w:rFonts w:ascii="Times New Roman" w:hAnsi="Times New Roman"/>
          <w:b w:val="0"/>
          <w:sz w:val="28"/>
          <w:szCs w:val="28"/>
        </w:rPr>
        <w:t>ЗАТО Михайловский Саратовской области</w:t>
      </w:r>
      <w:r w:rsidR="002224AC" w:rsidRPr="00BF61C1">
        <w:rPr>
          <w:rFonts w:ascii="Times New Roman" w:hAnsi="Times New Roman" w:cs="Times New Roman"/>
          <w:b w:val="0"/>
          <w:sz w:val="28"/>
          <w:szCs w:val="28"/>
        </w:rPr>
        <w:t xml:space="preserve"> от 11.0</w:t>
      </w:r>
      <w:r w:rsidR="0016224A">
        <w:rPr>
          <w:rFonts w:ascii="Times New Roman" w:hAnsi="Times New Roman" w:cs="Times New Roman"/>
          <w:b w:val="0"/>
          <w:sz w:val="28"/>
          <w:szCs w:val="28"/>
        </w:rPr>
        <w:t>5</w:t>
      </w:r>
      <w:r w:rsidR="002224AC" w:rsidRPr="00BF61C1">
        <w:rPr>
          <w:rFonts w:ascii="Times New Roman" w:hAnsi="Times New Roman" w:cs="Times New Roman"/>
          <w:b w:val="0"/>
          <w:sz w:val="28"/>
          <w:szCs w:val="28"/>
        </w:rPr>
        <w:t>.2016 года № 4</w:t>
      </w:r>
      <w:r w:rsidR="00BF61C1" w:rsidRPr="00BF61C1">
        <w:rPr>
          <w:rFonts w:ascii="Times New Roman" w:hAnsi="Times New Roman" w:cs="Times New Roman"/>
          <w:b w:val="0"/>
          <w:sz w:val="28"/>
          <w:szCs w:val="28"/>
        </w:rPr>
        <w:t>6</w:t>
      </w:r>
      <w:r w:rsidR="002224AC" w:rsidRPr="00BF61C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224AC" w:rsidRPr="00BF61C1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утверждении  административного регламента предоставления муниципальной услуги </w:t>
      </w:r>
      <w:r w:rsidR="00F5192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BF61C1" w:rsidRPr="00BF61C1">
        <w:rPr>
          <w:rFonts w:ascii="Times New Roman" w:hAnsi="Times New Roman"/>
          <w:b w:val="0"/>
          <w:sz w:val="28"/>
          <w:szCs w:val="28"/>
        </w:rPr>
        <w:t>Выдача градостроительных планов земельных участков»</w:t>
      </w:r>
      <w:r w:rsidR="00BF61C1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3759AE" w:rsidRPr="0053628B" w:rsidRDefault="003759AE" w:rsidP="00BF61C1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73171" w:rsidRDefault="003759AE" w:rsidP="00BF6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00E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AC2325">
        <w:rPr>
          <w:rFonts w:ascii="Times New Roman" w:hAnsi="Times New Roman" w:cs="Times New Roman"/>
          <w:b w:val="0"/>
          <w:sz w:val="28"/>
          <w:szCs w:val="28"/>
        </w:rPr>
        <w:t>В</w:t>
      </w:r>
      <w:r w:rsidR="00AC2325" w:rsidRPr="00C90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325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r w:rsidR="00AC232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4C33" w:rsidRPr="003759AE" w:rsidRDefault="000C4C33" w:rsidP="00BF6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59D4" w:rsidRDefault="006359D4" w:rsidP="006E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4C33">
        <w:rPr>
          <w:rFonts w:ascii="Times New Roman" w:hAnsi="Times New Roman"/>
          <w:sz w:val="28"/>
          <w:szCs w:val="28"/>
        </w:rPr>
        <w:lastRenderedPageBreak/>
        <w:t>1.1.</w:t>
      </w:r>
      <w:r w:rsidR="00C900E0" w:rsidRPr="000C4C33">
        <w:rPr>
          <w:rFonts w:ascii="Times New Roman" w:hAnsi="Times New Roman"/>
          <w:sz w:val="28"/>
          <w:szCs w:val="28"/>
        </w:rPr>
        <w:t>1.</w:t>
      </w:r>
      <w:r w:rsidRPr="000C4C33">
        <w:rPr>
          <w:rFonts w:ascii="Times New Roman" w:hAnsi="Times New Roman"/>
          <w:sz w:val="28"/>
          <w:szCs w:val="28"/>
        </w:rPr>
        <w:t xml:space="preserve"> Пункт 1.2</w:t>
      </w:r>
      <w:r w:rsidRPr="000C4C33">
        <w:rPr>
          <w:rFonts w:ascii="Times New Roman" w:hAnsi="Times New Roman" w:cs="Times New Roman"/>
          <w:sz w:val="28"/>
          <w:szCs w:val="28"/>
        </w:rPr>
        <w:t>.</w:t>
      </w:r>
      <w:r w:rsidR="006E340C">
        <w:rPr>
          <w:rFonts w:ascii="Times New Roman" w:hAnsi="Times New Roman" w:cs="Times New Roman"/>
          <w:sz w:val="28"/>
          <w:szCs w:val="28"/>
        </w:rPr>
        <w:t xml:space="preserve"> </w:t>
      </w:r>
      <w:r w:rsidRPr="000C4C33">
        <w:rPr>
          <w:rFonts w:ascii="Times New Roman" w:hAnsi="Times New Roman" w:cs="Times New Roman"/>
          <w:sz w:val="28"/>
          <w:szCs w:val="28"/>
          <w:lang w:eastAsia="en-US"/>
        </w:rPr>
        <w:t xml:space="preserve">изложить в новой редакции «1.2. </w:t>
      </w:r>
      <w:r w:rsidR="006E340C">
        <w:rPr>
          <w:rFonts w:ascii="Times New Roman" w:hAnsi="Times New Roman" w:cs="Times New Roman"/>
          <w:sz w:val="28"/>
          <w:szCs w:val="28"/>
        </w:rPr>
        <w:t xml:space="preserve">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</w:t>
      </w:r>
      <w:r w:rsidRPr="000C4C3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заявитель)</w:t>
      </w:r>
      <w:proofErr w:type="gramStart"/>
      <w:r w:rsidRPr="000C4C33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Pr="000C4C3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31F86" w:rsidRPr="006E340C" w:rsidRDefault="00E31F86" w:rsidP="006E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20" w:rsidRDefault="00086920" w:rsidP="006359D4">
      <w:pPr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C900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В</w:t>
      </w:r>
      <w:r w:rsidRPr="00C9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390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1C21" w:rsidRDefault="007D0460" w:rsidP="00545BEA">
      <w:pPr>
        <w:pStyle w:val="ConsPlusNormal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E61BE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26F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E348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2342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B1C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</w:t>
      </w:r>
      <w:r w:rsidR="00EE13D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B1C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13DC" w:rsidRPr="0027145E">
        <w:rPr>
          <w:rFonts w:ascii="Times New Roman" w:eastAsia="Calibri" w:hAnsi="Times New Roman" w:cs="Times New Roman"/>
          <w:sz w:val="28"/>
          <w:szCs w:val="28"/>
          <w:lang w:eastAsia="en-US"/>
        </w:rPr>
        <w:t>абзац</w:t>
      </w:r>
      <w:r w:rsidR="00EE1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B1C21" w:rsidRPr="00E121A9">
        <w:rPr>
          <w:rFonts w:ascii="Times New Roman" w:hAnsi="Times New Roman" w:cs="Times New Roman"/>
          <w:sz w:val="28"/>
          <w:szCs w:val="28"/>
        </w:rPr>
        <w:t>Срок подготовки и утверждения градостроительного плана</w:t>
      </w:r>
      <w:r w:rsidR="00FB1C21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FB1C21">
        <w:rPr>
          <w:rFonts w:ascii="Times New Roman" w:eastAsia="Calibri" w:hAnsi="Times New Roman" w:cs="Times New Roman"/>
          <w:sz w:val="28"/>
          <w:szCs w:val="28"/>
          <w:lang w:eastAsia="en-US"/>
        </w:rPr>
        <w:t>продлевается в случае</w:t>
      </w:r>
    </w:p>
    <w:p w:rsidR="00FB1C21" w:rsidRDefault="00FB1C21" w:rsidP="00FB1C2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направления в соответствии с нормативными правовыми актами субъектов Российской Федерации,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:rsidR="00FB1C21" w:rsidRDefault="00FB1C21" w:rsidP="00FB1C2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выявления уполномоченными федеральным органом исполнительной власти, органом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субъектов Российской Федерации,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выдаче градостроительного плана земельного участка, 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получены в порядке межведомственного информационного взаимодействия, на срок, необходимый для уточнения соответствующих сведений.</w:t>
      </w:r>
      <w:r w:rsidR="00372A5A">
        <w:rPr>
          <w:rFonts w:ascii="Times New Roman" w:hAnsi="Times New Roman"/>
          <w:sz w:val="28"/>
          <w:szCs w:val="28"/>
        </w:rPr>
        <w:t>» исключить</w:t>
      </w:r>
      <w:r w:rsidR="0074670A" w:rsidRPr="00AF27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0460" w:rsidRDefault="007D0460" w:rsidP="007D0460">
      <w:pPr>
        <w:pStyle w:val="ConsPlusNormal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59D4" w:rsidRDefault="00940006" w:rsidP="006359D4">
      <w:pPr>
        <w:pStyle w:val="HTML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1.2.2. </w:t>
      </w:r>
      <w:r w:rsidR="00582D28" w:rsidRPr="00454DBB">
        <w:rPr>
          <w:rFonts w:ascii="Times New Roman" w:hAnsi="Times New Roman" w:cs="Times New Roman"/>
          <w:sz w:val="28"/>
          <w:szCs w:val="28"/>
        </w:rPr>
        <w:t>П</w:t>
      </w:r>
      <w:r w:rsidR="00801A22" w:rsidRPr="00454DBB">
        <w:rPr>
          <w:rFonts w:ascii="Times New Roman" w:hAnsi="Times New Roman" w:cs="Times New Roman"/>
          <w:sz w:val="28"/>
          <w:szCs w:val="28"/>
        </w:rPr>
        <w:t>ункт</w:t>
      </w:r>
      <w:r w:rsidR="006359D4" w:rsidRPr="00454DBB">
        <w:rPr>
          <w:rFonts w:ascii="Times New Roman" w:hAnsi="Times New Roman" w:cs="Times New Roman"/>
          <w:sz w:val="28"/>
          <w:szCs w:val="28"/>
        </w:rPr>
        <w:t xml:space="preserve"> 2.5 </w:t>
      </w:r>
      <w:r w:rsidR="00777B7C">
        <w:rPr>
          <w:rFonts w:ascii="Times New Roman" w:hAnsi="Times New Roman" w:cs="Times New Roman"/>
          <w:sz w:val="28"/>
          <w:szCs w:val="28"/>
        </w:rPr>
        <w:t xml:space="preserve"> </w:t>
      </w:r>
      <w:r w:rsidR="006359D4" w:rsidRPr="00454DBB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3C7623" w:rsidRPr="00454DBB" w:rsidRDefault="003C7623" w:rsidP="006359D4">
      <w:pPr>
        <w:pStyle w:val="HTML1"/>
        <w:ind w:left="0"/>
        <w:jc w:val="both"/>
      </w:pPr>
    </w:p>
    <w:p w:rsidR="006359D4" w:rsidRDefault="00B03F14" w:rsidP="006359D4">
      <w:pPr>
        <w:pStyle w:val="HTML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DBB">
        <w:rPr>
          <w:rFonts w:ascii="Times New Roman" w:hAnsi="Times New Roman" w:cs="Times New Roman"/>
          <w:sz w:val="28"/>
          <w:szCs w:val="28"/>
        </w:rPr>
        <w:t xml:space="preserve">    </w:t>
      </w:r>
      <w:r w:rsidR="003C7623">
        <w:rPr>
          <w:rFonts w:ascii="Times New Roman" w:hAnsi="Times New Roman" w:cs="Times New Roman"/>
          <w:sz w:val="28"/>
          <w:szCs w:val="28"/>
        </w:rPr>
        <w:t xml:space="preserve"> </w:t>
      </w:r>
      <w:r w:rsidR="006359D4" w:rsidRPr="00454DBB">
        <w:rPr>
          <w:rFonts w:ascii="Times New Roman" w:hAnsi="Times New Roman" w:cs="Times New Roman"/>
          <w:sz w:val="28"/>
          <w:szCs w:val="28"/>
        </w:rPr>
        <w:t>«Приказ</w:t>
      </w:r>
      <w:r w:rsidR="00D84FAF" w:rsidRPr="00454DBB">
        <w:rPr>
          <w:rFonts w:ascii="Times New Roman" w:hAnsi="Times New Roman" w:cs="Times New Roman"/>
          <w:sz w:val="28"/>
          <w:szCs w:val="28"/>
        </w:rPr>
        <w:t>ом</w:t>
      </w:r>
      <w:r w:rsidR="006359D4" w:rsidRPr="00454DBB">
        <w:rPr>
          <w:rFonts w:ascii="Times New Roman" w:hAnsi="Times New Roman" w:cs="Times New Roman"/>
          <w:sz w:val="28"/>
          <w:szCs w:val="28"/>
        </w:rPr>
        <w:t xml:space="preserve"> Минстроя России от 30 декабря 2016г. №1034/</w:t>
      </w:r>
      <w:proofErr w:type="spellStart"/>
      <w:proofErr w:type="gramStart"/>
      <w:r w:rsidR="006359D4" w:rsidRPr="00454DB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C7D0F" w:rsidRPr="00454DBB">
        <w:rPr>
          <w:rFonts w:ascii="Times New Roman" w:hAnsi="Times New Roman" w:cs="Times New Roman"/>
          <w:sz w:val="28"/>
          <w:szCs w:val="28"/>
        </w:rPr>
        <w:t xml:space="preserve"> «Об утверждении свода правил </w:t>
      </w:r>
      <w:r w:rsidR="006359D4" w:rsidRPr="00454DBB">
        <w:rPr>
          <w:rFonts w:ascii="Times New Roman" w:hAnsi="Times New Roman" w:cs="Times New Roman"/>
          <w:sz w:val="28"/>
          <w:szCs w:val="28"/>
        </w:rPr>
        <w:t>СП</w:t>
      </w:r>
      <w:r w:rsidR="00297099" w:rsidRPr="00454DBB">
        <w:rPr>
          <w:rFonts w:ascii="Times New Roman" w:hAnsi="Times New Roman" w:cs="Times New Roman"/>
          <w:sz w:val="28"/>
          <w:szCs w:val="28"/>
        </w:rPr>
        <w:t xml:space="preserve"> </w:t>
      </w:r>
      <w:r w:rsidR="006359D4" w:rsidRPr="00454DBB">
        <w:rPr>
          <w:rFonts w:ascii="Times New Roman" w:hAnsi="Times New Roman" w:cs="Times New Roman"/>
          <w:sz w:val="28"/>
          <w:szCs w:val="28"/>
        </w:rPr>
        <w:t>42.13330.2016</w:t>
      </w:r>
      <w:r w:rsidR="00297099" w:rsidRPr="00454DBB">
        <w:rPr>
          <w:rFonts w:ascii="Times New Roman" w:hAnsi="Times New Roman" w:cs="Times New Roman"/>
          <w:sz w:val="28"/>
          <w:szCs w:val="28"/>
        </w:rPr>
        <w:t xml:space="preserve"> </w:t>
      </w:r>
      <w:r w:rsidR="006359D4" w:rsidRPr="00454D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59D4" w:rsidRPr="00454DB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6359D4" w:rsidRPr="00454DBB">
        <w:rPr>
          <w:rFonts w:ascii="Times New Roman" w:hAnsi="Times New Roman" w:cs="Times New Roman"/>
          <w:sz w:val="28"/>
          <w:szCs w:val="28"/>
        </w:rPr>
        <w:t xml:space="preserve"> 2.07.01-89*</w:t>
      </w:r>
      <w:r w:rsidR="00297099" w:rsidRPr="00454DBB">
        <w:rPr>
          <w:rFonts w:ascii="Times New Roman" w:hAnsi="Times New Roman" w:cs="Times New Roman"/>
          <w:sz w:val="28"/>
          <w:szCs w:val="28"/>
        </w:rPr>
        <w:t>.</w:t>
      </w:r>
      <w:r w:rsidR="006359D4" w:rsidRPr="00454DBB">
        <w:rPr>
          <w:rFonts w:ascii="Times New Roman" w:hAnsi="Times New Roman" w:cs="Times New Roman"/>
          <w:sz w:val="28"/>
          <w:szCs w:val="28"/>
        </w:rPr>
        <w:t xml:space="preserve"> Градостроительство. Планировка и застройка городских и сельских поселений»;</w:t>
      </w:r>
    </w:p>
    <w:p w:rsidR="00C31648" w:rsidRPr="00454DBB" w:rsidRDefault="00C31648" w:rsidP="006359D4">
      <w:pPr>
        <w:pStyle w:val="HTML1"/>
        <w:ind w:left="0"/>
        <w:jc w:val="both"/>
      </w:pPr>
    </w:p>
    <w:p w:rsidR="006359D4" w:rsidRPr="00454DBB" w:rsidRDefault="006359D4" w:rsidP="006359D4">
      <w:pPr>
        <w:pStyle w:val="HTML1"/>
        <w:ind w:left="0"/>
        <w:jc w:val="both"/>
        <w:rPr>
          <w:rFonts w:ascii="Times New Roman" w:hAnsi="Times New Roman"/>
          <w:sz w:val="28"/>
          <w:szCs w:val="28"/>
        </w:rPr>
      </w:pPr>
      <w:r w:rsidRPr="00454DBB">
        <w:rPr>
          <w:rFonts w:ascii="Times New Roman" w:hAnsi="Times New Roman" w:cs="Times New Roman"/>
          <w:sz w:val="28"/>
          <w:szCs w:val="28"/>
          <w:highlight w:val="white"/>
        </w:rPr>
        <w:t xml:space="preserve">       Постановление</w:t>
      </w:r>
      <w:r w:rsidR="00297099" w:rsidRPr="00454DBB"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Pr="00454DBB"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Саратовской области от 12 апреля 2017 </w:t>
      </w:r>
      <w:r w:rsidR="007C0C61" w:rsidRPr="00454DBB">
        <w:rPr>
          <w:rFonts w:ascii="Times New Roman" w:hAnsi="Times New Roman" w:cs="Times New Roman"/>
          <w:sz w:val="28"/>
          <w:szCs w:val="28"/>
          <w:highlight w:val="white"/>
        </w:rPr>
        <w:t xml:space="preserve">             </w:t>
      </w:r>
      <w:r w:rsidRPr="00454DBB">
        <w:rPr>
          <w:rFonts w:ascii="Times New Roman" w:hAnsi="Times New Roman" w:cs="Times New Roman"/>
          <w:sz w:val="28"/>
          <w:szCs w:val="28"/>
          <w:highlight w:val="white"/>
        </w:rPr>
        <w:t xml:space="preserve">№ 177-П </w:t>
      </w:r>
      <w:r w:rsidRPr="00454DBB">
        <w:rPr>
          <w:rFonts w:ascii="Times New Roman" w:hAnsi="Times New Roman"/>
          <w:sz w:val="28"/>
          <w:szCs w:val="28"/>
          <w:highlight w:val="white"/>
        </w:rPr>
        <w:t>«Об установлении срока использования информации, указанной в градостроительном плане з</w:t>
      </w:r>
      <w:r w:rsidR="002135FA" w:rsidRPr="00454DBB">
        <w:rPr>
          <w:rFonts w:ascii="Times New Roman" w:hAnsi="Times New Roman"/>
          <w:sz w:val="28"/>
          <w:szCs w:val="28"/>
          <w:highlight w:val="white"/>
        </w:rPr>
        <w:t>емельного участка</w:t>
      </w:r>
      <w:proofErr w:type="gramStart"/>
      <w:r w:rsidR="002135FA" w:rsidRPr="00454DBB">
        <w:rPr>
          <w:rFonts w:ascii="Times New Roman" w:hAnsi="Times New Roman"/>
          <w:sz w:val="28"/>
          <w:szCs w:val="28"/>
          <w:highlight w:val="white"/>
        </w:rPr>
        <w:t>».</w:t>
      </w:r>
      <w:r w:rsidRPr="00454DBB">
        <w:rPr>
          <w:rFonts w:ascii="Times New Roman" w:hAnsi="Times New Roman"/>
          <w:sz w:val="28"/>
          <w:szCs w:val="28"/>
          <w:highlight w:val="white"/>
        </w:rPr>
        <w:t>;</w:t>
      </w:r>
      <w:proofErr w:type="gramEnd"/>
    </w:p>
    <w:p w:rsidR="00A34902" w:rsidRPr="008B240E" w:rsidRDefault="00A34902" w:rsidP="006359D4">
      <w:pPr>
        <w:pStyle w:val="HTML1"/>
        <w:ind w:left="0"/>
        <w:jc w:val="both"/>
        <w:rPr>
          <w:color w:val="FF0000"/>
        </w:rPr>
      </w:pPr>
    </w:p>
    <w:p w:rsidR="00E30118" w:rsidRDefault="006359D4" w:rsidP="006359D4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020C"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2.8</w:t>
      </w:r>
      <w:r w:rsidR="00AC00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7424">
        <w:rPr>
          <w:rFonts w:ascii="Times New Roman" w:eastAsia="Times New Roman" w:hAnsi="Times New Roman" w:cs="Times New Roman"/>
          <w:sz w:val="28"/>
          <w:szCs w:val="28"/>
        </w:rPr>
        <w:t xml:space="preserve"> после слов «перечень документов»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аб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зацем   следующего</w:t>
      </w:r>
      <w:r w:rsidR="00E30118" w:rsidRPr="00E30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118" w:rsidRPr="00AF279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</w:p>
    <w:p w:rsidR="002B0A93" w:rsidRDefault="008702D9" w:rsidP="002B0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793">
        <w:rPr>
          <w:rFonts w:ascii="Times New Roman" w:hAnsi="Times New Roman"/>
          <w:sz w:val="28"/>
          <w:szCs w:val="28"/>
        </w:rPr>
        <w:t xml:space="preserve"> </w:t>
      </w:r>
      <w:r w:rsidR="006359D4" w:rsidRPr="00AF2793">
        <w:rPr>
          <w:rFonts w:ascii="Times New Roman" w:hAnsi="Times New Roman"/>
          <w:sz w:val="28"/>
          <w:szCs w:val="28"/>
        </w:rPr>
        <w:t>«</w:t>
      </w:r>
      <w:r w:rsidR="009A6991">
        <w:rPr>
          <w:rFonts w:ascii="Times New Roman" w:hAnsi="Times New Roman"/>
          <w:sz w:val="28"/>
          <w:szCs w:val="28"/>
        </w:rPr>
        <w:t xml:space="preserve"> </w:t>
      </w:r>
      <w:r w:rsidR="002B0A93">
        <w:rPr>
          <w:rFonts w:ascii="Times New Roman" w:hAnsi="Times New Roman"/>
          <w:sz w:val="28"/>
          <w:szCs w:val="28"/>
        </w:rPr>
        <w:t xml:space="preserve"> </w:t>
      </w:r>
      <w:r w:rsidR="002B0A93" w:rsidRPr="002B0A93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 w:rsidR="006D034E" w:rsidRPr="002B0A93" w:rsidRDefault="006D034E" w:rsidP="002B0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9D4" w:rsidRPr="00B46B10" w:rsidRDefault="00B46747" w:rsidP="00B46B10">
      <w:pPr>
        <w:spacing w:line="285" w:lineRule="atLeast"/>
        <w:jc w:val="both"/>
        <w:rPr>
          <w:rFonts w:ascii="Times New Roman" w:hAnsi="Times New Roman"/>
          <w:sz w:val="28"/>
          <w:szCs w:val="28"/>
        </w:rPr>
      </w:pPr>
      <w:r w:rsidRPr="00B46B10">
        <w:rPr>
          <w:rFonts w:ascii="Times New Roman" w:hAnsi="Times New Roman"/>
          <w:sz w:val="28"/>
          <w:szCs w:val="28"/>
        </w:rPr>
        <w:t xml:space="preserve">  </w:t>
      </w:r>
      <w:r w:rsidR="00B46B10" w:rsidRPr="00B46B10">
        <w:rPr>
          <w:rFonts w:ascii="Times New Roman" w:hAnsi="Times New Roman"/>
          <w:sz w:val="28"/>
          <w:szCs w:val="28"/>
        </w:rPr>
        <w:t xml:space="preserve">   </w:t>
      </w:r>
      <w:r w:rsidRPr="00B46B10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B46B10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п.4 ч.1 ст.7 Федерального закона № 210-ФЗ</w:t>
      </w:r>
      <w:r w:rsidR="00B46B10" w:rsidRPr="00B46B10">
        <w:rPr>
          <w:rFonts w:ascii="Times New Roman" w:hAnsi="Times New Roman"/>
          <w:sz w:val="28"/>
          <w:szCs w:val="28"/>
        </w:rPr>
        <w:t>»</w:t>
      </w:r>
      <w:r w:rsidR="006359D4" w:rsidRPr="00B46B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59D4" w:rsidRPr="00E41738" w:rsidRDefault="0007479C" w:rsidP="006359D4">
      <w:pPr>
        <w:widowControl w:val="0"/>
        <w:autoSpaceDE w:val="0"/>
        <w:jc w:val="both"/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9D4" w:rsidRPr="00E41738">
        <w:rPr>
          <w:rFonts w:ascii="Times New Roman" w:eastAsia="Calibri" w:hAnsi="Times New Roman" w:cs="Times New Roman"/>
          <w:sz w:val="28"/>
          <w:szCs w:val="28"/>
          <w:lang w:eastAsia="en-US"/>
        </w:rPr>
        <w:t>Пункт 2.11 изложить  в новой редакции «</w:t>
      </w:r>
      <w:r w:rsidR="006359D4" w:rsidRPr="00E41738">
        <w:rPr>
          <w:rFonts w:ascii="Times New Roman" w:eastAsia="Times New Roman" w:hAnsi="Times New Roman" w:cs="Times New Roman"/>
          <w:sz w:val="28"/>
          <w:szCs w:val="28"/>
        </w:rPr>
        <w:t>2.11. Основаниями для отказа в предоставлении муниципальной услуги являются:</w:t>
      </w:r>
    </w:p>
    <w:p w:rsidR="006359D4" w:rsidRPr="00E41738" w:rsidRDefault="006359D4" w:rsidP="006359D4">
      <w:pPr>
        <w:jc w:val="both"/>
      </w:pPr>
      <w:r w:rsidRPr="00E41738">
        <w:rPr>
          <w:rFonts w:ascii="Times New Roman" w:eastAsia="Times New Roman" w:hAnsi="Times New Roman" w:cs="Times New Roman"/>
          <w:sz w:val="28"/>
          <w:szCs w:val="28"/>
        </w:rPr>
        <w:t>- обращение с заявлением о выдаче  градостроительного плана земельного участка лица, не являющегося правообладателем земельного участка;</w:t>
      </w:r>
    </w:p>
    <w:p w:rsidR="006359D4" w:rsidRPr="00E41738" w:rsidRDefault="006359D4" w:rsidP="006359D4">
      <w:pPr>
        <w:jc w:val="both"/>
      </w:pPr>
      <w:bookmarkStart w:id="2" w:name="redstr"/>
      <w:bookmarkEnd w:id="2"/>
      <w:r w:rsidRPr="00E41738">
        <w:rPr>
          <w:rFonts w:ascii="Times New Roman" w:eastAsia="Times New Roman" w:hAnsi="Times New Roman" w:cs="Times New Roman"/>
          <w:sz w:val="28"/>
          <w:szCs w:val="28"/>
        </w:rPr>
        <w:t>- отсутствие утвержденной документации по планировке территории, если в соответствии с Градостроительным кодексом РФ размещение объекта капитального строительства не допускается при отсутствии такой документации.</w:t>
      </w:r>
    </w:p>
    <w:p w:rsidR="006359D4" w:rsidRPr="00E41738" w:rsidRDefault="006359D4" w:rsidP="006359D4">
      <w:pPr>
        <w:widowControl w:val="0"/>
        <w:autoSpaceDE w:val="0"/>
        <w:ind w:firstLine="540"/>
        <w:jc w:val="both"/>
      </w:pPr>
      <w:r w:rsidRPr="00E41738">
        <w:rPr>
          <w:rFonts w:ascii="Times New Roman" w:eastAsia="Calibri" w:hAnsi="Times New Roman" w:cs="Times New Roman"/>
          <w:sz w:val="28"/>
          <w:szCs w:val="28"/>
          <w:lang w:eastAsia="en-US"/>
        </w:rPr>
        <w:t>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</w:t>
      </w:r>
      <w:proofErr w:type="gramStart"/>
      <w:r w:rsidRPr="00E41738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99042F" w:rsidRDefault="0099042F" w:rsidP="0099042F">
      <w:pPr>
        <w:jc w:val="both"/>
        <w:rPr>
          <w:rFonts w:ascii="Times New Roman" w:hAnsi="Times New Roman" w:cs="Times New Roman"/>
          <w:sz w:val="28"/>
          <w:szCs w:val="28"/>
        </w:rPr>
      </w:pPr>
      <w:r w:rsidRPr="00C900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В</w:t>
      </w:r>
      <w:r w:rsidRPr="00C9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179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04A5" w:rsidRDefault="00C92203" w:rsidP="00A8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FF06A6">
        <w:rPr>
          <w:rFonts w:ascii="Times New Roman" w:hAnsi="Times New Roman" w:cs="Times New Roman"/>
          <w:sz w:val="28"/>
          <w:szCs w:val="28"/>
        </w:rPr>
        <w:t xml:space="preserve"> последний абзац пункта 3.2.</w:t>
      </w:r>
      <w:r w:rsidR="001749DA" w:rsidRPr="001749D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1749DA" w:rsidRPr="001749D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FF06A6">
        <w:rPr>
          <w:rFonts w:ascii="Times New Roman" w:hAnsi="Times New Roman" w:cs="Times New Roman"/>
          <w:sz w:val="28"/>
          <w:szCs w:val="28"/>
        </w:rPr>
        <w:t xml:space="preserve"> «</w:t>
      </w:r>
      <w:r w:rsidR="00FF06A6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FF06A6">
        <w:rPr>
          <w:rFonts w:ascii="Times New Roman" w:eastAsia="Times New Roman" w:hAnsi="Times New Roman"/>
          <w:sz w:val="28"/>
          <w:szCs w:val="28"/>
        </w:rPr>
        <w:t xml:space="preserve">выполнения административной процедуры составляет </w:t>
      </w:r>
      <w:r w:rsidR="00C673B0">
        <w:rPr>
          <w:rFonts w:ascii="Times New Roman" w:eastAsia="Times New Roman" w:hAnsi="Times New Roman"/>
          <w:sz w:val="28"/>
          <w:szCs w:val="28"/>
        </w:rPr>
        <w:t>1</w:t>
      </w:r>
      <w:r w:rsidR="00FF06A6">
        <w:rPr>
          <w:rFonts w:ascii="Times New Roman" w:eastAsia="Times New Roman" w:hAnsi="Times New Roman"/>
          <w:sz w:val="28"/>
          <w:szCs w:val="28"/>
        </w:rPr>
        <w:t xml:space="preserve"> рабочи</w:t>
      </w:r>
      <w:r w:rsidR="00C673B0">
        <w:rPr>
          <w:rFonts w:ascii="Times New Roman" w:eastAsia="Times New Roman" w:hAnsi="Times New Roman"/>
          <w:sz w:val="28"/>
          <w:szCs w:val="28"/>
        </w:rPr>
        <w:t>й</w:t>
      </w:r>
      <w:r w:rsidR="00FF06A6">
        <w:rPr>
          <w:rFonts w:ascii="Times New Roman" w:eastAsia="Times New Roman" w:hAnsi="Times New Roman"/>
          <w:sz w:val="28"/>
          <w:szCs w:val="28"/>
        </w:rPr>
        <w:t xml:space="preserve"> д</w:t>
      </w:r>
      <w:r w:rsidR="00C673B0">
        <w:rPr>
          <w:rFonts w:ascii="Times New Roman" w:eastAsia="Times New Roman" w:hAnsi="Times New Roman"/>
          <w:sz w:val="28"/>
          <w:szCs w:val="28"/>
        </w:rPr>
        <w:t>ень</w:t>
      </w:r>
      <w:proofErr w:type="gramStart"/>
      <w:r w:rsidR="00FF06A6">
        <w:rPr>
          <w:rFonts w:ascii="Times New Roman" w:eastAsia="Times New Roman" w:hAnsi="Times New Roman"/>
          <w:sz w:val="28"/>
          <w:szCs w:val="28"/>
        </w:rPr>
        <w:t>.»</w:t>
      </w:r>
      <w:r w:rsidR="00FF06A6" w:rsidRPr="000232B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highlight w:val="white"/>
        </w:rPr>
        <w:t>;</w:t>
      </w:r>
      <w:r w:rsidR="00E404A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gramEnd"/>
    </w:p>
    <w:p w:rsidR="003B23CF" w:rsidRDefault="003B23CF" w:rsidP="00A8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</w:p>
    <w:p w:rsidR="00CF52A1" w:rsidRDefault="00C41180" w:rsidP="00A8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1180">
        <w:rPr>
          <w:rFonts w:ascii="Times New Roman" w:eastAsia="Times New Roman" w:hAnsi="Times New Roman" w:cs="Times New Roman"/>
          <w:sz w:val="28"/>
          <w:szCs w:val="28"/>
        </w:rPr>
        <w:t>1.3.2.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последний абзац пункта 3.3.</w:t>
      </w:r>
      <w:r w:rsidRPr="001749D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1749D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CF52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F52A1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CF52A1">
        <w:rPr>
          <w:rFonts w:ascii="Times New Roman" w:eastAsia="Times New Roman" w:hAnsi="Times New Roman"/>
          <w:sz w:val="28"/>
          <w:szCs w:val="28"/>
        </w:rPr>
        <w:t xml:space="preserve">выполнения административной процедуры составляет </w:t>
      </w:r>
      <w:r w:rsidR="00F07BE6">
        <w:rPr>
          <w:rFonts w:ascii="Times New Roman" w:eastAsia="Times New Roman" w:hAnsi="Times New Roman"/>
          <w:sz w:val="28"/>
          <w:szCs w:val="28"/>
        </w:rPr>
        <w:t>7</w:t>
      </w:r>
      <w:r w:rsidR="00FD023B">
        <w:rPr>
          <w:rFonts w:ascii="Times New Roman" w:eastAsia="Times New Roman" w:hAnsi="Times New Roman"/>
          <w:sz w:val="28"/>
          <w:szCs w:val="28"/>
        </w:rPr>
        <w:t xml:space="preserve"> </w:t>
      </w:r>
      <w:r w:rsidR="00CF52A1">
        <w:rPr>
          <w:rFonts w:ascii="Times New Roman" w:eastAsia="Times New Roman" w:hAnsi="Times New Roman"/>
          <w:sz w:val="28"/>
          <w:szCs w:val="28"/>
        </w:rPr>
        <w:t>рабочих дней.</w:t>
      </w:r>
    </w:p>
    <w:p w:rsidR="00E62262" w:rsidRPr="00C41180" w:rsidRDefault="00E62262" w:rsidP="00E40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9D4" w:rsidRPr="00246580" w:rsidRDefault="006359D4" w:rsidP="00E404A5">
      <w:pPr>
        <w:widowControl w:val="0"/>
        <w:autoSpaceDE w:val="0"/>
        <w:spacing w:line="240" w:lineRule="auto"/>
        <w:jc w:val="both"/>
      </w:pPr>
      <w:r w:rsidRPr="0024658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5463D" w:rsidRPr="002465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2262" w:rsidRPr="00246580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46580">
        <w:rPr>
          <w:rFonts w:ascii="Times New Roman" w:eastAsia="Times New Roman" w:hAnsi="Times New Roman" w:cs="Times New Roman"/>
          <w:sz w:val="28"/>
          <w:szCs w:val="28"/>
        </w:rPr>
        <w:t>. Пункт 3.4. изложить в новой редакции «3.4.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6359D4" w:rsidRPr="00246580" w:rsidRDefault="006359D4" w:rsidP="006359D4">
      <w:pPr>
        <w:widowControl w:val="0"/>
        <w:ind w:firstLine="567"/>
        <w:jc w:val="both"/>
      </w:pPr>
      <w:r w:rsidRPr="00246580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6359D4" w:rsidRPr="00246580" w:rsidRDefault="006359D4" w:rsidP="006359D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AE4592" w:rsidRPr="00246580" w:rsidRDefault="001138CA" w:rsidP="006359D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80">
        <w:rPr>
          <w:rFonts w:ascii="Times New Roman" w:eastAsia="Times New Roman" w:hAnsi="Times New Roman"/>
          <w:sz w:val="28"/>
          <w:szCs w:val="28"/>
        </w:rPr>
        <w:t xml:space="preserve">2) </w:t>
      </w:r>
      <w:r w:rsidR="00DB769E" w:rsidRPr="00246580">
        <w:rPr>
          <w:rFonts w:ascii="Times New Roman" w:eastAsia="Times New Roman" w:hAnsi="Times New Roman"/>
          <w:sz w:val="28"/>
          <w:szCs w:val="28"/>
        </w:rPr>
        <w:t>в</w:t>
      </w:r>
      <w:r w:rsidR="00AE4592" w:rsidRPr="00246580">
        <w:rPr>
          <w:rFonts w:ascii="Times New Roman" w:eastAsia="Times New Roman" w:hAnsi="Times New Roman"/>
          <w:sz w:val="28"/>
          <w:szCs w:val="28"/>
        </w:rPr>
        <w:t xml:space="preserve"> случае выявления в ходе проверки оснований для отказа в выдаче </w:t>
      </w:r>
      <w:r w:rsidR="00C57390" w:rsidRPr="0024658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AE4592" w:rsidRPr="00246580">
        <w:rPr>
          <w:rFonts w:ascii="Times New Roman" w:eastAsia="Times New Roman" w:hAnsi="Times New Roman"/>
          <w:sz w:val="28"/>
          <w:szCs w:val="28"/>
        </w:rPr>
        <w:t xml:space="preserve">, установленных в пункте 2.11. Административного регламента, подготавливает уведомление о мотивированном отказе в выдаче заявителю </w:t>
      </w:r>
      <w:r w:rsidR="00C647D7" w:rsidRPr="0024658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C647D7" w:rsidRPr="00246580">
        <w:rPr>
          <w:rFonts w:ascii="Times New Roman" w:eastAsia="Times New Roman" w:hAnsi="Times New Roman"/>
          <w:sz w:val="28"/>
          <w:szCs w:val="28"/>
        </w:rPr>
        <w:t xml:space="preserve"> </w:t>
      </w:r>
      <w:r w:rsidR="00AE4592" w:rsidRPr="00246580">
        <w:rPr>
          <w:rFonts w:ascii="Times New Roman" w:eastAsia="Times New Roman" w:hAnsi="Times New Roman"/>
          <w:sz w:val="28"/>
          <w:szCs w:val="28"/>
        </w:rPr>
        <w:t>с указанием оснований отказа в предоставлении муниципальной услуги</w:t>
      </w:r>
    </w:p>
    <w:p w:rsidR="006359D4" w:rsidRPr="00246580" w:rsidRDefault="001138CA" w:rsidP="006359D4">
      <w:pPr>
        <w:widowControl w:val="0"/>
        <w:ind w:firstLine="567"/>
        <w:jc w:val="both"/>
      </w:pPr>
      <w:r w:rsidRPr="00246580">
        <w:rPr>
          <w:rFonts w:ascii="Times New Roman" w:hAnsi="Times New Roman" w:cs="Times New Roman"/>
          <w:sz w:val="28"/>
          <w:szCs w:val="28"/>
        </w:rPr>
        <w:t>3</w:t>
      </w:r>
      <w:r w:rsidR="006359D4" w:rsidRPr="00246580">
        <w:rPr>
          <w:rFonts w:ascii="Times New Roman" w:hAnsi="Times New Roman" w:cs="Times New Roman"/>
          <w:sz w:val="28"/>
          <w:szCs w:val="28"/>
        </w:rPr>
        <w:t>)</w:t>
      </w:r>
      <w:r w:rsidRPr="00246580">
        <w:rPr>
          <w:rFonts w:ascii="Times New Roman" w:eastAsia="Times New Roman" w:hAnsi="Times New Roman"/>
          <w:sz w:val="28"/>
          <w:szCs w:val="28"/>
        </w:rPr>
        <w:t xml:space="preserve"> в случае не выявления в ходе проверки оснований для отказа в выдаче </w:t>
      </w:r>
      <w:r w:rsidRPr="0024658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246580">
        <w:rPr>
          <w:rFonts w:ascii="Times New Roman" w:eastAsia="Times New Roman" w:hAnsi="Times New Roman"/>
          <w:sz w:val="28"/>
          <w:szCs w:val="28"/>
        </w:rPr>
        <w:t>, установленных в пункте 2.11. Административного регламента,</w:t>
      </w:r>
      <w:r w:rsidR="006359D4" w:rsidRPr="00246580">
        <w:rPr>
          <w:rFonts w:ascii="Times New Roman" w:hAnsi="Times New Roman" w:cs="Times New Roman"/>
          <w:sz w:val="28"/>
          <w:szCs w:val="28"/>
        </w:rPr>
        <w:t xml:space="preserve"> подготавливает градостроительный план </w:t>
      </w:r>
      <w:r w:rsidR="006359D4" w:rsidRPr="00246580">
        <w:rPr>
          <w:rFonts w:ascii="Times New Roman" w:hAnsi="Times New Roman" w:cs="Times New Roman"/>
          <w:sz w:val="28"/>
          <w:szCs w:val="28"/>
        </w:rPr>
        <w:lastRenderedPageBreak/>
        <w:t>земельного участка.</w:t>
      </w:r>
    </w:p>
    <w:p w:rsidR="006359D4" w:rsidRPr="00246580" w:rsidRDefault="006359D4" w:rsidP="006359D4">
      <w:pPr>
        <w:ind w:firstLine="567"/>
        <w:jc w:val="both"/>
      </w:pPr>
      <w:r w:rsidRPr="0024658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6359D4" w:rsidRPr="00246580" w:rsidRDefault="006359D4" w:rsidP="006359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подписание градостроительного плана земельного участка.</w:t>
      </w:r>
    </w:p>
    <w:p w:rsidR="00860D76" w:rsidRPr="00246580" w:rsidRDefault="00A91DB9" w:rsidP="00860D7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подписание</w:t>
      </w:r>
      <w:r w:rsidR="00860D76" w:rsidRPr="00246580">
        <w:rPr>
          <w:rFonts w:ascii="Times New Roman" w:eastAsia="Times New Roman" w:hAnsi="Times New Roman"/>
          <w:sz w:val="28"/>
          <w:szCs w:val="28"/>
        </w:rPr>
        <w:t xml:space="preserve"> уведомления о мотивированном отказе в выдаче заявителю </w:t>
      </w:r>
      <w:r w:rsidR="00860D76" w:rsidRPr="0024658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860D76" w:rsidRPr="00246580">
        <w:rPr>
          <w:rFonts w:ascii="Times New Roman" w:eastAsia="Times New Roman" w:hAnsi="Times New Roman"/>
          <w:sz w:val="28"/>
          <w:szCs w:val="28"/>
        </w:rPr>
        <w:t xml:space="preserve"> с указанием оснований отказа в предоставлении муниципальной услуги</w:t>
      </w:r>
    </w:p>
    <w:p w:rsidR="006359D4" w:rsidRPr="00246580" w:rsidRDefault="006359D4" w:rsidP="006359D4">
      <w:pPr>
        <w:ind w:firstLine="567"/>
        <w:jc w:val="both"/>
      </w:pPr>
      <w:r w:rsidRPr="00246580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6359D4" w:rsidRPr="00246580" w:rsidRDefault="006359D4" w:rsidP="006359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 xml:space="preserve">присвоение специалистом, </w:t>
      </w:r>
      <w:r w:rsidR="00D219C2" w:rsidRPr="00246580">
        <w:rPr>
          <w:rFonts w:ascii="Times New Roman" w:hAnsi="Times New Roman" w:cs="Times New Roman"/>
          <w:sz w:val="28"/>
          <w:szCs w:val="28"/>
        </w:rPr>
        <w:t>ответственного за предоставление муниципальной услуги</w:t>
      </w:r>
      <w:r w:rsidRPr="00246580">
        <w:rPr>
          <w:rFonts w:ascii="Times New Roman" w:hAnsi="Times New Roman" w:cs="Times New Roman"/>
          <w:sz w:val="28"/>
          <w:szCs w:val="28"/>
        </w:rPr>
        <w:t>, регистрационного номера градостроительному плану земельного участка.</w:t>
      </w:r>
    </w:p>
    <w:p w:rsidR="00A8639E" w:rsidRPr="00246580" w:rsidRDefault="00A8639E" w:rsidP="006359D4">
      <w:pPr>
        <w:ind w:firstLine="567"/>
        <w:jc w:val="both"/>
      </w:pPr>
      <w:r w:rsidRPr="00246580">
        <w:rPr>
          <w:rFonts w:ascii="Times New Roman" w:eastAsia="Times New Roman" w:hAnsi="Times New Roman"/>
          <w:sz w:val="28"/>
          <w:szCs w:val="28"/>
        </w:rPr>
        <w:t xml:space="preserve">регистрация уведомления о мотивированном отказе в выдаче заявителю </w:t>
      </w:r>
      <w:r w:rsidRPr="0024658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246580">
        <w:rPr>
          <w:rFonts w:ascii="Times New Roman" w:eastAsia="Times New Roman" w:hAnsi="Times New Roman"/>
          <w:sz w:val="28"/>
          <w:szCs w:val="28"/>
        </w:rPr>
        <w:t xml:space="preserve"> с указанием оснований отказа в предоставлении муниципальной услуги</w:t>
      </w:r>
    </w:p>
    <w:p w:rsidR="006359D4" w:rsidRPr="00246580" w:rsidRDefault="00785CFE" w:rsidP="006359D4">
      <w:pPr>
        <w:widowControl w:val="0"/>
        <w:autoSpaceDE w:val="0"/>
        <w:ind w:firstLine="567"/>
        <w:jc w:val="both"/>
      </w:pPr>
      <w:r w:rsidRPr="00246580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18 рабочих дней с момента поступления заявления в орган местного самоуправления</w:t>
      </w:r>
      <w:proofErr w:type="gramStart"/>
      <w:r w:rsidRPr="00246580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6359D4" w:rsidRPr="0024658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86544" w:rsidRPr="00246580" w:rsidRDefault="002D2DF8" w:rsidP="00986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6580">
        <w:rPr>
          <w:rFonts w:ascii="Times New Roman" w:eastAsia="Times New Roman" w:hAnsi="Times New Roman" w:cs="Times New Roman"/>
          <w:sz w:val="28"/>
          <w:szCs w:val="28"/>
        </w:rPr>
        <w:t xml:space="preserve">1.3.4. </w:t>
      </w:r>
      <w:r w:rsidR="006359D4" w:rsidRPr="00246580">
        <w:rPr>
          <w:rFonts w:ascii="Times New Roman" w:eastAsia="Times New Roman" w:hAnsi="Times New Roman" w:cs="Times New Roman"/>
          <w:sz w:val="28"/>
          <w:szCs w:val="28"/>
        </w:rPr>
        <w:t>Пункт 3.5. изложить в новой редакции «3.5. Основанием для начала административной процедуры является присвоение специалистом, ответственным за прием и регистрацию документов, регистрационного номера градостроительному плану земельного участка</w:t>
      </w:r>
      <w:r w:rsidR="00986544" w:rsidRPr="0024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544" w:rsidRPr="00246580">
        <w:rPr>
          <w:rFonts w:ascii="Times New Roman" w:eastAsia="Times New Roman" w:hAnsi="Times New Roman"/>
          <w:sz w:val="28"/>
          <w:szCs w:val="28"/>
        </w:rPr>
        <w:t xml:space="preserve">или регистрация специалистом уведомления о мотивированном отказе в выдаче </w:t>
      </w:r>
      <w:r w:rsidR="00986544" w:rsidRPr="0024658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986544" w:rsidRPr="00246580">
        <w:rPr>
          <w:rFonts w:ascii="Times New Roman" w:eastAsia="Times New Roman" w:hAnsi="Times New Roman"/>
          <w:sz w:val="28"/>
          <w:szCs w:val="28"/>
        </w:rPr>
        <w:t>в журнале регистрации.</w:t>
      </w:r>
    </w:p>
    <w:p w:rsidR="00F456E5" w:rsidRPr="00246580" w:rsidRDefault="00F456E5" w:rsidP="00986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359D4" w:rsidRPr="00246580" w:rsidRDefault="006359D4" w:rsidP="006359D4">
      <w:pPr>
        <w:ind w:firstLine="567"/>
        <w:jc w:val="both"/>
        <w:rPr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6359D4" w:rsidRPr="00246580" w:rsidRDefault="006359D4" w:rsidP="006359D4">
      <w:pPr>
        <w:ind w:firstLine="567"/>
        <w:jc w:val="both"/>
        <w:rPr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по телефону (при наличии номера телефона в заявлении) и выдает ему оформленный градостроительный план земельного участка</w:t>
      </w:r>
      <w:r w:rsidR="00B41589" w:rsidRPr="00246580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1734D8" w:rsidRPr="00246580">
        <w:rPr>
          <w:rFonts w:ascii="Times New Roman" w:hAnsi="Times New Roman" w:cs="Times New Roman"/>
          <w:sz w:val="28"/>
          <w:szCs w:val="28"/>
        </w:rPr>
        <w:t>,</w:t>
      </w:r>
      <w:r w:rsidR="00B41589" w:rsidRPr="00246580">
        <w:rPr>
          <w:rFonts w:ascii="Times New Roman" w:hAnsi="Times New Roman" w:cs="Times New Roman"/>
          <w:sz w:val="28"/>
          <w:szCs w:val="28"/>
        </w:rPr>
        <w:t xml:space="preserve"> </w:t>
      </w:r>
      <w:r w:rsidR="008E57EF" w:rsidRPr="00246580">
        <w:rPr>
          <w:rFonts w:ascii="Times New Roman" w:eastAsia="Times New Roman" w:hAnsi="Times New Roman"/>
          <w:sz w:val="28"/>
          <w:szCs w:val="28"/>
        </w:rPr>
        <w:t xml:space="preserve">либо уведомление об отказе в выдаче </w:t>
      </w:r>
      <w:r w:rsidR="008E57EF" w:rsidRPr="0024658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246580">
        <w:rPr>
          <w:rFonts w:ascii="Times New Roman" w:hAnsi="Times New Roman" w:cs="Times New Roman"/>
          <w:sz w:val="28"/>
          <w:szCs w:val="28"/>
        </w:rPr>
        <w:t>.</w:t>
      </w:r>
    </w:p>
    <w:p w:rsidR="006359D4" w:rsidRPr="00246580" w:rsidRDefault="006359D4" w:rsidP="006359D4">
      <w:pPr>
        <w:ind w:firstLine="567"/>
        <w:jc w:val="both"/>
        <w:rPr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В случае отсутствия возможности оперативного вручения заявителю градостроительного плана земельного участка, документы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отправлением, либо через МФЦ.</w:t>
      </w:r>
    </w:p>
    <w:p w:rsidR="006359D4" w:rsidRPr="00246580" w:rsidRDefault="006359D4" w:rsidP="006359D4">
      <w:pPr>
        <w:ind w:firstLine="567"/>
        <w:jc w:val="both"/>
        <w:rPr>
          <w:sz w:val="28"/>
          <w:szCs w:val="28"/>
        </w:rPr>
      </w:pPr>
      <w:proofErr w:type="gramStart"/>
      <w:r w:rsidRPr="00246580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6359D4" w:rsidRPr="00246580" w:rsidRDefault="006359D4" w:rsidP="006359D4">
      <w:pPr>
        <w:ind w:firstLine="567"/>
        <w:jc w:val="both"/>
        <w:rPr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является:</w:t>
      </w:r>
    </w:p>
    <w:p w:rsidR="002B07B2" w:rsidRPr="00246580" w:rsidRDefault="00390748" w:rsidP="002B0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 xml:space="preserve">    </w:t>
      </w:r>
      <w:r w:rsidR="00C02A06" w:rsidRPr="00246580">
        <w:rPr>
          <w:rFonts w:ascii="Times New Roman" w:hAnsi="Times New Roman" w:cs="Times New Roman"/>
          <w:sz w:val="28"/>
          <w:szCs w:val="28"/>
        </w:rPr>
        <w:t xml:space="preserve">   </w:t>
      </w:r>
      <w:r w:rsidR="006359D4" w:rsidRPr="00246580">
        <w:rPr>
          <w:rFonts w:ascii="Times New Roman" w:hAnsi="Times New Roman" w:cs="Times New Roman"/>
          <w:sz w:val="28"/>
          <w:szCs w:val="28"/>
        </w:rPr>
        <w:t>выдача (направление) заявителю оформленного градостроительного плана земельного участка</w:t>
      </w:r>
      <w:r w:rsidR="00592091" w:rsidRPr="00246580">
        <w:rPr>
          <w:rFonts w:ascii="Times New Roman" w:hAnsi="Times New Roman" w:cs="Times New Roman"/>
          <w:sz w:val="28"/>
          <w:szCs w:val="28"/>
        </w:rPr>
        <w:t xml:space="preserve"> в </w:t>
      </w:r>
      <w:r w:rsidR="007032BF" w:rsidRPr="00246580">
        <w:rPr>
          <w:rFonts w:ascii="Times New Roman" w:hAnsi="Times New Roman" w:cs="Times New Roman"/>
          <w:sz w:val="28"/>
          <w:szCs w:val="28"/>
        </w:rPr>
        <w:t>двух</w:t>
      </w:r>
      <w:r w:rsidR="00592091" w:rsidRPr="00246580">
        <w:rPr>
          <w:rFonts w:ascii="Times New Roman" w:hAnsi="Times New Roman" w:cs="Times New Roman"/>
          <w:sz w:val="28"/>
          <w:szCs w:val="28"/>
        </w:rPr>
        <w:t xml:space="preserve"> </w:t>
      </w:r>
      <w:r w:rsidR="00542EA4" w:rsidRPr="00246580">
        <w:rPr>
          <w:rFonts w:ascii="Times New Roman" w:hAnsi="Times New Roman" w:cs="Times New Roman"/>
          <w:sz w:val="28"/>
          <w:szCs w:val="28"/>
        </w:rPr>
        <w:t xml:space="preserve">экземплярах </w:t>
      </w:r>
    </w:p>
    <w:p w:rsidR="00161BAA" w:rsidRPr="00246580" w:rsidRDefault="00161BAA" w:rsidP="00161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6580">
        <w:rPr>
          <w:rFonts w:ascii="Times New Roman" w:eastAsia="Times New Roman" w:hAnsi="Times New Roman"/>
          <w:sz w:val="28"/>
          <w:szCs w:val="28"/>
        </w:rPr>
        <w:t>направление уведомления о мотивированном отказе</w:t>
      </w:r>
      <w:r w:rsidR="00C11A27" w:rsidRPr="00246580">
        <w:rPr>
          <w:rFonts w:ascii="Times New Roman" w:eastAsia="Times New Roman" w:hAnsi="Times New Roman"/>
          <w:sz w:val="28"/>
          <w:szCs w:val="28"/>
        </w:rPr>
        <w:t xml:space="preserve"> в выдаче </w:t>
      </w:r>
      <w:r w:rsidR="00C11A27" w:rsidRPr="0024658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</w:p>
    <w:p w:rsidR="00542EA4" w:rsidRPr="00246580" w:rsidRDefault="00542EA4" w:rsidP="00542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D4" w:rsidRPr="00246580" w:rsidRDefault="006359D4" w:rsidP="006359D4">
      <w:pPr>
        <w:ind w:firstLine="567"/>
        <w:jc w:val="both"/>
        <w:rPr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6359D4" w:rsidRPr="00246580" w:rsidRDefault="006359D4" w:rsidP="006359D4">
      <w:pPr>
        <w:ind w:firstLine="567"/>
        <w:jc w:val="both"/>
        <w:rPr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роспись заявителя;</w:t>
      </w:r>
    </w:p>
    <w:p w:rsidR="006359D4" w:rsidRPr="00246580" w:rsidRDefault="006359D4" w:rsidP="006359D4">
      <w:pPr>
        <w:ind w:firstLine="567"/>
        <w:jc w:val="both"/>
        <w:rPr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внесение специалистом, ответственным за прием и регистрацию документов,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</w:t>
      </w:r>
    </w:p>
    <w:p w:rsidR="006359D4" w:rsidRPr="00246580" w:rsidRDefault="006359D4" w:rsidP="006359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80">
        <w:rPr>
          <w:rFonts w:ascii="Times New Roman" w:hAnsi="Times New Roman" w:cs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96676" w:rsidRPr="00D93DEA" w:rsidRDefault="00A96676" w:rsidP="00A96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93DEA">
        <w:rPr>
          <w:rFonts w:ascii="Times New Roman" w:eastAsia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 градостроительный план земельного участка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073244" w:rsidRPr="00D93DEA" w:rsidRDefault="00073244" w:rsidP="00A96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92B7D" w:rsidRPr="00246580" w:rsidRDefault="00F27FED" w:rsidP="00F27FED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</w:t>
      </w:r>
      <w:r w:rsidR="00A42EA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6359D4" w:rsidRPr="0024658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873B38" w:rsidRPr="002465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2EAC" w:rsidRPr="00246580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="00192B7D" w:rsidRPr="0024658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proofErr w:type="gramStart"/>
      <w:r w:rsidR="00192B7D" w:rsidRPr="00246580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359D4" w:rsidRPr="00AF2793" w:rsidRDefault="006359D4" w:rsidP="00F27FED">
      <w:pPr>
        <w:widowControl w:val="0"/>
        <w:autoSpaceDE w:val="0"/>
        <w:jc w:val="both"/>
        <w:sectPr w:rsidR="006359D4" w:rsidRPr="00AF2793">
          <w:type w:val="continuous"/>
          <w:pgSz w:w="11906" w:h="16838"/>
          <w:pgMar w:top="453" w:right="726" w:bottom="1134" w:left="1535" w:header="720" w:footer="720" w:gutter="0"/>
          <w:cols w:space="720"/>
        </w:sectPr>
      </w:pPr>
    </w:p>
    <w:p w:rsidR="006359D4" w:rsidRPr="00E33AF9" w:rsidRDefault="006359D4" w:rsidP="006359D4">
      <w:pPr>
        <w:spacing w:line="285" w:lineRule="atLeast"/>
        <w:jc w:val="both"/>
      </w:pPr>
      <w:r w:rsidRPr="00E33AF9">
        <w:rPr>
          <w:rFonts w:ascii="Times New Roman" w:hAnsi="Times New Roman"/>
          <w:sz w:val="28"/>
          <w:szCs w:val="28"/>
        </w:rPr>
        <w:lastRenderedPageBreak/>
        <w:t>1.</w:t>
      </w:r>
      <w:r w:rsidR="00175918" w:rsidRPr="00E33AF9">
        <w:rPr>
          <w:rFonts w:ascii="Times New Roman" w:hAnsi="Times New Roman"/>
          <w:sz w:val="28"/>
          <w:szCs w:val="28"/>
        </w:rPr>
        <w:t>4</w:t>
      </w:r>
      <w:r w:rsidR="00F96DA4" w:rsidRPr="00E33AF9">
        <w:rPr>
          <w:rFonts w:ascii="Times New Roman" w:hAnsi="Times New Roman"/>
          <w:sz w:val="28"/>
          <w:szCs w:val="28"/>
        </w:rPr>
        <w:t>.</w:t>
      </w:r>
      <w:r w:rsidRPr="00E33AF9">
        <w:rPr>
          <w:rFonts w:ascii="Times New Roman" w:hAnsi="Times New Roman"/>
          <w:sz w:val="28"/>
          <w:szCs w:val="28"/>
        </w:rPr>
        <w:t xml:space="preserve"> В разделе  </w:t>
      </w:r>
      <w:r w:rsidRPr="00E33AF9">
        <w:rPr>
          <w:rFonts w:ascii="Times New Roman" w:hAnsi="Times New Roman"/>
          <w:sz w:val="28"/>
          <w:szCs w:val="28"/>
          <w:lang w:val="en-US"/>
        </w:rPr>
        <w:t>V</w:t>
      </w:r>
      <w:r w:rsidRPr="00E33AF9">
        <w:rPr>
          <w:rFonts w:ascii="Times New Roman" w:hAnsi="Times New Roman"/>
          <w:sz w:val="28"/>
          <w:szCs w:val="28"/>
        </w:rPr>
        <w:t>:</w:t>
      </w:r>
    </w:p>
    <w:p w:rsidR="006359D4" w:rsidRPr="004040B2" w:rsidRDefault="00CB4A74" w:rsidP="006359D4">
      <w:pPr>
        <w:spacing w:line="285" w:lineRule="atLeast"/>
        <w:jc w:val="both"/>
      </w:pPr>
      <w:r w:rsidRPr="00E33AF9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1. </w:t>
      </w:r>
      <w:r w:rsidR="006359D4" w:rsidRPr="004040B2">
        <w:rPr>
          <w:rFonts w:ascii="Times New Roman" w:hAnsi="Times New Roman"/>
          <w:sz w:val="28"/>
          <w:szCs w:val="28"/>
        </w:rPr>
        <w:t>В пункте 5.2:</w:t>
      </w:r>
    </w:p>
    <w:p w:rsidR="006359D4" w:rsidRPr="004040B2" w:rsidRDefault="006359D4" w:rsidP="006359D4">
      <w:pPr>
        <w:spacing w:line="285" w:lineRule="atLeast"/>
        <w:jc w:val="both"/>
      </w:pPr>
      <w:r w:rsidRPr="004040B2">
        <w:rPr>
          <w:rFonts w:ascii="Times New Roman" w:hAnsi="Times New Roman"/>
          <w:sz w:val="28"/>
          <w:szCs w:val="28"/>
        </w:rPr>
        <w:t>- в подпункте   в) 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6359D4" w:rsidRPr="004040B2" w:rsidRDefault="006359D4" w:rsidP="006359D4">
      <w:pPr>
        <w:spacing w:line="285" w:lineRule="atLeast"/>
        <w:jc w:val="both"/>
        <w:sectPr w:rsidR="006359D4" w:rsidRPr="004040B2">
          <w:type w:val="continuous"/>
          <w:pgSz w:w="11906" w:h="16838"/>
          <w:pgMar w:top="453" w:right="726" w:bottom="1134" w:left="1535" w:header="720" w:footer="720" w:gutter="0"/>
          <w:cols w:space="720"/>
        </w:sectPr>
      </w:pPr>
      <w:r w:rsidRPr="004040B2">
        <w:rPr>
          <w:rFonts w:ascii="Times New Roman" w:hAnsi="Times New Roman"/>
          <w:sz w:val="28"/>
          <w:szCs w:val="28"/>
        </w:rPr>
        <w:t>-</w:t>
      </w:r>
      <w:bookmarkStart w:id="3" w:name="r14"/>
      <w:bookmarkEnd w:id="3"/>
      <w:r w:rsidRPr="004040B2">
        <w:rPr>
          <w:rFonts w:ascii="Times New Roman" w:hAnsi="Times New Roman"/>
          <w:sz w:val="28"/>
          <w:szCs w:val="28"/>
        </w:rPr>
        <w:t> </w:t>
      </w:r>
      <w:r w:rsidRPr="004040B2">
        <w:rPr>
          <w:rStyle w:val="q"/>
          <w:rFonts w:hAnsi="Times New Roman"/>
          <w:sz w:val="28"/>
        </w:rPr>
        <w:t>дополнить подпункт к</w:t>
      </w:r>
      <w:r w:rsidRPr="004040B2">
        <w:rPr>
          <w:rStyle w:val="q"/>
          <w:rFonts w:hAnsi="Times New Roman"/>
          <w:sz w:val="28"/>
        </w:rPr>
        <w:t>)</w:t>
      </w:r>
      <w:r w:rsidRPr="004040B2">
        <w:rPr>
          <w:rStyle w:val="q"/>
          <w:rFonts w:hAnsi="Times New Roman"/>
          <w:sz w:val="28"/>
        </w:rPr>
        <w:t> </w:t>
      </w:r>
      <w:r w:rsidRPr="004040B2">
        <w:rPr>
          <w:rFonts w:ascii="Times New Roman" w:hAnsi="Times New Roman"/>
          <w:sz w:val="28"/>
          <w:szCs w:val="28"/>
        </w:rPr>
        <w:t>следующего содержания:</w:t>
      </w:r>
    </w:p>
    <w:p w:rsidR="006359D4" w:rsidRPr="004040B2" w:rsidRDefault="006359D4" w:rsidP="006359D4">
      <w:pPr>
        <w:spacing w:line="285" w:lineRule="atLeast"/>
        <w:jc w:val="both"/>
      </w:pPr>
      <w:r w:rsidRPr="004040B2">
        <w:rPr>
          <w:rFonts w:ascii="Times New Roman" w:hAnsi="Times New Roman"/>
          <w:sz w:val="28"/>
          <w:szCs w:val="28"/>
        </w:rPr>
        <w:lastRenderedPageBreak/>
        <w:t xml:space="preserve">«к)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 абзацем  3 </w:t>
      </w:r>
      <w:r w:rsidRPr="004040B2">
        <w:rPr>
          <w:rFonts w:ascii="Times New Roman" w:hAnsi="Times New Roman"/>
          <w:sz w:val="28"/>
          <w:szCs w:val="28"/>
          <w:highlight w:val="white"/>
        </w:rPr>
        <w:t xml:space="preserve">пункта 2.8   настоящего регламента. </w:t>
      </w:r>
      <w:proofErr w:type="gramStart"/>
      <w:r w:rsidRPr="004040B2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4040B2">
        <w:rPr>
          <w:rFonts w:ascii="Times New Roman" w:hAnsi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 муниципальных услуг в полном объеме в порядке, </w:t>
      </w:r>
      <w:r w:rsidRPr="004040B2">
        <w:rPr>
          <w:rFonts w:ascii="Times New Roman" w:hAnsi="Times New Roman"/>
          <w:sz w:val="28"/>
          <w:szCs w:val="28"/>
          <w:highlight w:val="white"/>
        </w:rPr>
        <w:t>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6359D4" w:rsidRPr="00AF2793" w:rsidRDefault="009A102A" w:rsidP="006359D4">
      <w:pPr>
        <w:spacing w:line="285" w:lineRule="atLeast"/>
        <w:jc w:val="both"/>
      </w:pPr>
      <w:r w:rsidRPr="00E33AF9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2. </w:t>
      </w:r>
      <w:r w:rsidR="00786CC6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6359D4" w:rsidRPr="00AF2793">
        <w:rPr>
          <w:rFonts w:ascii="Times New Roman" w:hAnsi="Times New Roman" w:cs="Times New Roman"/>
          <w:sz w:val="28"/>
          <w:szCs w:val="28"/>
          <w:highlight w:val="white"/>
        </w:rPr>
        <w:t xml:space="preserve">ункт 5.15. </w:t>
      </w:r>
      <w:r w:rsidR="00786CC6">
        <w:rPr>
          <w:rFonts w:ascii="Times New Roman" w:hAnsi="Times New Roman" w:cs="Times New Roman"/>
          <w:sz w:val="28"/>
          <w:szCs w:val="28"/>
          <w:highlight w:val="white"/>
        </w:rPr>
        <w:t>дополнить абзацем</w:t>
      </w:r>
      <w:r w:rsidR="006359D4" w:rsidRPr="00AF2793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6359D4" w:rsidRPr="00AF2793" w:rsidRDefault="006359D4" w:rsidP="006359D4">
      <w:pPr>
        <w:jc w:val="both"/>
      </w:pPr>
      <w:r w:rsidRPr="00AF2793">
        <w:rPr>
          <w:rFonts w:ascii="Times New Roman" w:hAnsi="Times New Roman"/>
          <w:sz w:val="28"/>
          <w:szCs w:val="28"/>
          <w:highlight w:val="white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27.07.2010г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F2793">
        <w:rPr>
          <w:rFonts w:ascii="Times New Roman" w:hAnsi="Times New Roman"/>
          <w:sz w:val="28"/>
          <w:szCs w:val="28"/>
          <w:highlight w:val="white"/>
        </w:rPr>
        <w:t>неудобства</w:t>
      </w:r>
      <w:proofErr w:type="gramEnd"/>
      <w:r w:rsidRPr="00AF2793">
        <w:rPr>
          <w:rFonts w:ascii="Times New Roman" w:hAnsi="Times New Roman"/>
          <w:sz w:val="28"/>
          <w:szCs w:val="28"/>
          <w:highlight w:val="white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59D4" w:rsidRPr="00AF2793" w:rsidRDefault="006359D4" w:rsidP="006359D4">
      <w:pPr>
        <w:spacing w:line="285" w:lineRule="atLeast"/>
        <w:jc w:val="both"/>
        <w:sectPr w:rsidR="006359D4" w:rsidRPr="00AF2793">
          <w:type w:val="continuous"/>
          <w:pgSz w:w="11906" w:h="16838"/>
          <w:pgMar w:top="453" w:right="726" w:bottom="1134" w:left="1535" w:header="720" w:footer="720" w:gutter="0"/>
          <w:cols w:space="720"/>
        </w:sectPr>
      </w:pPr>
      <w:r w:rsidRPr="00AF279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решения.». </w:t>
      </w:r>
    </w:p>
    <w:p w:rsidR="000B61F4" w:rsidRDefault="000B61F4" w:rsidP="000B61F4">
      <w:pPr>
        <w:pStyle w:val="a6"/>
        <w:spacing w:line="285" w:lineRule="atLeast"/>
        <w:jc w:val="both"/>
        <w:rPr>
          <w:shd w:val="clear" w:color="auto" w:fill="FFFFFF"/>
        </w:rPr>
      </w:pPr>
      <w:r>
        <w:lastRenderedPageBreak/>
        <w:t xml:space="preserve">2. </w:t>
      </w:r>
      <w:r w:rsidRPr="00994D4D">
        <w:rPr>
          <w:color w:val="000000"/>
        </w:rPr>
        <w:t xml:space="preserve">Настоящее </w:t>
      </w:r>
      <w:r>
        <w:rPr>
          <w:color w:val="000000"/>
        </w:rPr>
        <w:t>постановление</w:t>
      </w:r>
      <w:r w:rsidRPr="00994D4D">
        <w:rPr>
          <w:color w:val="000000"/>
        </w:rPr>
        <w:t xml:space="preserve"> подлежит официальному опубликованию</w:t>
      </w:r>
      <w:r>
        <w:t>.</w:t>
      </w:r>
      <w:r w:rsidRPr="00994D4D">
        <w:rPr>
          <w:rStyle w:val="apple-converted-space"/>
          <w:color w:val="000000"/>
        </w:rPr>
        <w:t> </w:t>
      </w:r>
      <w:r>
        <w:rPr>
          <w:shd w:val="clear" w:color="auto" w:fill="FFFFFF"/>
        </w:rPr>
        <w:t xml:space="preserve"> </w:t>
      </w:r>
    </w:p>
    <w:p w:rsidR="000B61F4" w:rsidRPr="000B61F4" w:rsidRDefault="006359D4" w:rsidP="000B61F4">
      <w:pPr>
        <w:jc w:val="both"/>
        <w:rPr>
          <w:rFonts w:ascii="Times New Roman" w:hAnsi="Times New Roman" w:cs="Times New Roman"/>
          <w:sz w:val="28"/>
          <w:szCs w:val="28"/>
        </w:rPr>
      </w:pPr>
      <w:r w:rsidRPr="00AF2793">
        <w:rPr>
          <w:rFonts w:ascii="Times New Roman" w:hAnsi="Times New Roman"/>
          <w:sz w:val="28"/>
          <w:szCs w:val="28"/>
        </w:rPr>
        <w:t>3</w:t>
      </w:r>
      <w:r w:rsidRPr="000B61F4">
        <w:rPr>
          <w:rFonts w:ascii="Times New Roman" w:hAnsi="Times New Roman" w:cs="Times New Roman"/>
          <w:sz w:val="28"/>
          <w:szCs w:val="28"/>
        </w:rPr>
        <w:t xml:space="preserve">. </w:t>
      </w:r>
      <w:r w:rsidR="000B61F4" w:rsidRPr="000B61F4">
        <w:rPr>
          <w:rFonts w:ascii="Times New Roman" w:hAnsi="Times New Roman" w:cs="Times New Roman"/>
          <w:sz w:val="28"/>
          <w:szCs w:val="28"/>
        </w:rPr>
        <w:t xml:space="preserve">   Контроль за  исполнением настоящего постановления возложить на первого заместителя главы </w:t>
      </w:r>
      <w:proofErr w:type="gramStart"/>
      <w:r w:rsidR="000B61F4" w:rsidRPr="000B61F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B61F4" w:rsidRPr="000B61F4">
        <w:rPr>
          <w:rFonts w:ascii="Times New Roman" w:hAnsi="Times New Roman" w:cs="Times New Roman"/>
          <w:sz w:val="28"/>
          <w:szCs w:val="28"/>
        </w:rPr>
        <w:t xml:space="preserve"> ЗАТО Михайловский Саратовской области Савельева Ю.А.</w:t>
      </w:r>
    </w:p>
    <w:p w:rsidR="006359D4" w:rsidRDefault="006359D4" w:rsidP="000B61F4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B61F4" w:rsidRDefault="000B61F4" w:rsidP="000B61F4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B61F4" w:rsidRPr="00AF2793" w:rsidRDefault="000B61F4" w:rsidP="000B61F4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B61F4" w:rsidRPr="000B61F4" w:rsidRDefault="000B61F4" w:rsidP="000B6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61F4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0B61F4">
        <w:rPr>
          <w:rFonts w:ascii="Times New Roman" w:hAnsi="Times New Roman" w:cs="Times New Roman"/>
          <w:b/>
          <w:sz w:val="28"/>
          <w:szCs w:val="28"/>
        </w:rPr>
        <w:t xml:space="preserve"> ЗАТО Михайловский </w:t>
      </w:r>
    </w:p>
    <w:p w:rsidR="00F71C8F" w:rsidRPr="000B61F4" w:rsidRDefault="000B61F4" w:rsidP="000B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F4">
        <w:rPr>
          <w:rFonts w:ascii="Times New Roman" w:hAnsi="Times New Roman" w:cs="Times New Roman"/>
          <w:b/>
          <w:sz w:val="28"/>
          <w:szCs w:val="28"/>
        </w:rPr>
        <w:t>Саратовской области                                                                     А.М. Романов</w:t>
      </w:r>
    </w:p>
    <w:sectPr w:rsidR="00F71C8F" w:rsidRPr="000B61F4" w:rsidSect="00715D80">
      <w:type w:val="continuous"/>
      <w:pgSz w:w="11906" w:h="16838"/>
      <w:pgMar w:top="453" w:right="726" w:bottom="1134" w:left="15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9D4"/>
    <w:rsid w:val="0000390A"/>
    <w:rsid w:val="0001086E"/>
    <w:rsid w:val="000232B4"/>
    <w:rsid w:val="0002342B"/>
    <w:rsid w:val="00030F5C"/>
    <w:rsid w:val="00073244"/>
    <w:rsid w:val="0007479C"/>
    <w:rsid w:val="0007540F"/>
    <w:rsid w:val="00075535"/>
    <w:rsid w:val="00086920"/>
    <w:rsid w:val="000A2E3E"/>
    <w:rsid w:val="000A3150"/>
    <w:rsid w:val="000B61F4"/>
    <w:rsid w:val="000C4C33"/>
    <w:rsid w:val="000C7087"/>
    <w:rsid w:val="000D1799"/>
    <w:rsid w:val="000F26ED"/>
    <w:rsid w:val="001138CA"/>
    <w:rsid w:val="00152A62"/>
    <w:rsid w:val="00156944"/>
    <w:rsid w:val="00161BAA"/>
    <w:rsid w:val="0016224A"/>
    <w:rsid w:val="00165325"/>
    <w:rsid w:val="00173171"/>
    <w:rsid w:val="001734D8"/>
    <w:rsid w:val="001749DA"/>
    <w:rsid w:val="00175918"/>
    <w:rsid w:val="00177BA7"/>
    <w:rsid w:val="00192B7D"/>
    <w:rsid w:val="001A2731"/>
    <w:rsid w:val="001A5E41"/>
    <w:rsid w:val="001C5713"/>
    <w:rsid w:val="001F09AB"/>
    <w:rsid w:val="001F1178"/>
    <w:rsid w:val="002135FA"/>
    <w:rsid w:val="002224AC"/>
    <w:rsid w:val="00226FF7"/>
    <w:rsid w:val="00227424"/>
    <w:rsid w:val="00236A87"/>
    <w:rsid w:val="00246580"/>
    <w:rsid w:val="0027145E"/>
    <w:rsid w:val="00297099"/>
    <w:rsid w:val="002B07B2"/>
    <w:rsid w:val="002B0A93"/>
    <w:rsid w:val="002B1210"/>
    <w:rsid w:val="002B24EB"/>
    <w:rsid w:val="002C7A64"/>
    <w:rsid w:val="002D2DF8"/>
    <w:rsid w:val="002D6BE7"/>
    <w:rsid w:val="0031337E"/>
    <w:rsid w:val="00333C35"/>
    <w:rsid w:val="00341D7E"/>
    <w:rsid w:val="00347CBC"/>
    <w:rsid w:val="00372A5A"/>
    <w:rsid w:val="003759AE"/>
    <w:rsid w:val="00390748"/>
    <w:rsid w:val="003A09DF"/>
    <w:rsid w:val="003B23CF"/>
    <w:rsid w:val="003C7623"/>
    <w:rsid w:val="003C7E42"/>
    <w:rsid w:val="003D5938"/>
    <w:rsid w:val="003E4066"/>
    <w:rsid w:val="00402150"/>
    <w:rsid w:val="004040B2"/>
    <w:rsid w:val="00425282"/>
    <w:rsid w:val="00443432"/>
    <w:rsid w:val="00453E72"/>
    <w:rsid w:val="00454DBB"/>
    <w:rsid w:val="004B2871"/>
    <w:rsid w:val="004C36C4"/>
    <w:rsid w:val="004C4D51"/>
    <w:rsid w:val="004C55A5"/>
    <w:rsid w:val="004D5141"/>
    <w:rsid w:val="004D66F7"/>
    <w:rsid w:val="004E430F"/>
    <w:rsid w:val="005154FF"/>
    <w:rsid w:val="0053628B"/>
    <w:rsid w:val="00542EA4"/>
    <w:rsid w:val="00545BEA"/>
    <w:rsid w:val="00572F71"/>
    <w:rsid w:val="00582D28"/>
    <w:rsid w:val="00592091"/>
    <w:rsid w:val="005A79DE"/>
    <w:rsid w:val="005D580B"/>
    <w:rsid w:val="00613A70"/>
    <w:rsid w:val="006359D4"/>
    <w:rsid w:val="0064104D"/>
    <w:rsid w:val="00655EA6"/>
    <w:rsid w:val="00656E0B"/>
    <w:rsid w:val="006806E9"/>
    <w:rsid w:val="00697540"/>
    <w:rsid w:val="006B7C25"/>
    <w:rsid w:val="006D034E"/>
    <w:rsid w:val="006E340C"/>
    <w:rsid w:val="007032BF"/>
    <w:rsid w:val="00715D80"/>
    <w:rsid w:val="0074670A"/>
    <w:rsid w:val="00752A69"/>
    <w:rsid w:val="007626C4"/>
    <w:rsid w:val="00777B7C"/>
    <w:rsid w:val="00785CFE"/>
    <w:rsid w:val="007861DE"/>
    <w:rsid w:val="00786CC6"/>
    <w:rsid w:val="00787930"/>
    <w:rsid w:val="007B7878"/>
    <w:rsid w:val="007B7AB6"/>
    <w:rsid w:val="007C0C61"/>
    <w:rsid w:val="007C7D0F"/>
    <w:rsid w:val="007D0460"/>
    <w:rsid w:val="007F62EC"/>
    <w:rsid w:val="00801A22"/>
    <w:rsid w:val="00816F60"/>
    <w:rsid w:val="008372D5"/>
    <w:rsid w:val="008544EE"/>
    <w:rsid w:val="0085679F"/>
    <w:rsid w:val="00860D76"/>
    <w:rsid w:val="008702D9"/>
    <w:rsid w:val="00873B38"/>
    <w:rsid w:val="0087436B"/>
    <w:rsid w:val="008B240E"/>
    <w:rsid w:val="008D5B96"/>
    <w:rsid w:val="008E13A2"/>
    <w:rsid w:val="008E57EF"/>
    <w:rsid w:val="00940006"/>
    <w:rsid w:val="0095463D"/>
    <w:rsid w:val="0098397A"/>
    <w:rsid w:val="00986544"/>
    <w:rsid w:val="0099042F"/>
    <w:rsid w:val="009A102A"/>
    <w:rsid w:val="009A4F46"/>
    <w:rsid w:val="009A6991"/>
    <w:rsid w:val="009E1F2A"/>
    <w:rsid w:val="009E422F"/>
    <w:rsid w:val="00A34902"/>
    <w:rsid w:val="00A357DF"/>
    <w:rsid w:val="00A42EAC"/>
    <w:rsid w:val="00A82515"/>
    <w:rsid w:val="00A8639E"/>
    <w:rsid w:val="00A91DB9"/>
    <w:rsid w:val="00A96676"/>
    <w:rsid w:val="00AA5445"/>
    <w:rsid w:val="00AB63D1"/>
    <w:rsid w:val="00AC0067"/>
    <w:rsid w:val="00AC2325"/>
    <w:rsid w:val="00AD183D"/>
    <w:rsid w:val="00AE4592"/>
    <w:rsid w:val="00B03F14"/>
    <w:rsid w:val="00B23497"/>
    <w:rsid w:val="00B41589"/>
    <w:rsid w:val="00B45242"/>
    <w:rsid w:val="00B46747"/>
    <w:rsid w:val="00B46B10"/>
    <w:rsid w:val="00B76370"/>
    <w:rsid w:val="00B80323"/>
    <w:rsid w:val="00B8370E"/>
    <w:rsid w:val="00B91AB7"/>
    <w:rsid w:val="00BA2A59"/>
    <w:rsid w:val="00BB4659"/>
    <w:rsid w:val="00BB4EA3"/>
    <w:rsid w:val="00BC6D7C"/>
    <w:rsid w:val="00BF5E39"/>
    <w:rsid w:val="00BF61C1"/>
    <w:rsid w:val="00BF79B6"/>
    <w:rsid w:val="00C02A06"/>
    <w:rsid w:val="00C11A27"/>
    <w:rsid w:val="00C31648"/>
    <w:rsid w:val="00C41180"/>
    <w:rsid w:val="00C518C5"/>
    <w:rsid w:val="00C57390"/>
    <w:rsid w:val="00C647D7"/>
    <w:rsid w:val="00C673B0"/>
    <w:rsid w:val="00C84F79"/>
    <w:rsid w:val="00C900E0"/>
    <w:rsid w:val="00C92203"/>
    <w:rsid w:val="00C959B1"/>
    <w:rsid w:val="00CA1A88"/>
    <w:rsid w:val="00CB4A74"/>
    <w:rsid w:val="00CC6104"/>
    <w:rsid w:val="00CD0428"/>
    <w:rsid w:val="00CD54EA"/>
    <w:rsid w:val="00CD5A1C"/>
    <w:rsid w:val="00CE12D1"/>
    <w:rsid w:val="00CF52A1"/>
    <w:rsid w:val="00CF7B89"/>
    <w:rsid w:val="00D061FC"/>
    <w:rsid w:val="00D219C2"/>
    <w:rsid w:val="00D3093B"/>
    <w:rsid w:val="00D311E9"/>
    <w:rsid w:val="00D4119D"/>
    <w:rsid w:val="00D62DD4"/>
    <w:rsid w:val="00D731D2"/>
    <w:rsid w:val="00D84FAF"/>
    <w:rsid w:val="00D93DEA"/>
    <w:rsid w:val="00D96663"/>
    <w:rsid w:val="00DB6A2C"/>
    <w:rsid w:val="00DB769E"/>
    <w:rsid w:val="00DF0B85"/>
    <w:rsid w:val="00DF5676"/>
    <w:rsid w:val="00E00E7A"/>
    <w:rsid w:val="00E16549"/>
    <w:rsid w:val="00E30118"/>
    <w:rsid w:val="00E31F86"/>
    <w:rsid w:val="00E33AF9"/>
    <w:rsid w:val="00E404A5"/>
    <w:rsid w:val="00E41738"/>
    <w:rsid w:val="00E55DA3"/>
    <w:rsid w:val="00E61BE2"/>
    <w:rsid w:val="00E62262"/>
    <w:rsid w:val="00E67382"/>
    <w:rsid w:val="00E674A6"/>
    <w:rsid w:val="00E84E90"/>
    <w:rsid w:val="00E9020C"/>
    <w:rsid w:val="00EA3890"/>
    <w:rsid w:val="00EB32F6"/>
    <w:rsid w:val="00EB4412"/>
    <w:rsid w:val="00EB7FDB"/>
    <w:rsid w:val="00EE0572"/>
    <w:rsid w:val="00EE13DC"/>
    <w:rsid w:val="00F07BE6"/>
    <w:rsid w:val="00F23CAE"/>
    <w:rsid w:val="00F27FED"/>
    <w:rsid w:val="00F358FB"/>
    <w:rsid w:val="00F456E5"/>
    <w:rsid w:val="00F5192C"/>
    <w:rsid w:val="00F65782"/>
    <w:rsid w:val="00F71C8F"/>
    <w:rsid w:val="00F96DA4"/>
    <w:rsid w:val="00FB001B"/>
    <w:rsid w:val="00FB1C21"/>
    <w:rsid w:val="00FD023B"/>
    <w:rsid w:val="00FE348A"/>
    <w:rsid w:val="00FE41EB"/>
    <w:rsid w:val="00FF06A6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59D4"/>
    <w:rPr>
      <w:color w:val="0000FF"/>
      <w:u w:val="single"/>
    </w:rPr>
  </w:style>
  <w:style w:type="character" w:customStyle="1" w:styleId="q">
    <w:name w:val="q"/>
    <w:rsid w:val="006359D4"/>
  </w:style>
  <w:style w:type="paragraph" w:customStyle="1" w:styleId="HTML1">
    <w:name w:val="Стандартный HTML1"/>
    <w:basedOn w:val="a"/>
    <w:rsid w:val="006359D4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3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9D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D046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D0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qFormat/>
    <w:rsid w:val="0015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944"/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CE1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0B61F4"/>
    <w:pPr>
      <w:spacing w:after="140" w:line="288" w:lineRule="auto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a7">
    <w:name w:val="Основной текст Знак"/>
    <w:basedOn w:val="a0"/>
    <w:link w:val="a6"/>
    <w:rsid w:val="000B61F4"/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apple-converted-space">
    <w:name w:val="apple-converted-space"/>
    <w:basedOn w:val="a0"/>
    <w:rsid w:val="000B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8254-F1EC-4AE6-92E9-CAC76320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1810</Words>
  <Characters>10318</Characters>
  <Application>Microsoft Office Word</Application>
  <DocSecurity>0</DocSecurity>
  <Lines>85</Lines>
  <Paragraphs>24</Paragraphs>
  <ScaleCrop>false</ScaleCrop>
  <Company>MultiDVD Team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Frolova</cp:lastModifiedBy>
  <cp:revision>346</cp:revision>
  <cp:lastPrinted>2018-12-28T10:31:00Z</cp:lastPrinted>
  <dcterms:created xsi:type="dcterms:W3CDTF">2018-12-18T06:25:00Z</dcterms:created>
  <dcterms:modified xsi:type="dcterms:W3CDTF">2018-12-29T06:33:00Z</dcterms:modified>
</cp:coreProperties>
</file>